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42" w:rsidRDefault="00343B4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Staff Survey on safeguarding and mental health</w:t>
      </w:r>
    </w:p>
    <w:p w:rsidR="00343B46" w:rsidRDefault="00343B46">
      <w:pPr>
        <w:rPr>
          <w:b/>
          <w:sz w:val="40"/>
          <w:szCs w:val="40"/>
          <w:u w:val="single"/>
        </w:rPr>
      </w:pPr>
      <w:hyperlink r:id="rId4" w:history="1">
        <w:r w:rsidRPr="00E31799">
          <w:rPr>
            <w:rStyle w:val="Hyperlink"/>
            <w:b/>
            <w:sz w:val="40"/>
            <w:szCs w:val="40"/>
          </w:rPr>
          <w:t>https://www.surveymonkey.co.uk/r/M3M8PJK</w:t>
        </w:r>
      </w:hyperlink>
    </w:p>
    <w:p w:rsidR="00343B46" w:rsidRDefault="00343B46">
      <w:pPr>
        <w:rPr>
          <w:b/>
          <w:sz w:val="40"/>
          <w:szCs w:val="40"/>
          <w:u w:val="single"/>
        </w:rPr>
      </w:pPr>
    </w:p>
    <w:p w:rsidR="00343B46" w:rsidRPr="00343B46" w:rsidRDefault="00343B46">
      <w:pPr>
        <w:rPr>
          <w:b/>
          <w:sz w:val="40"/>
          <w:szCs w:val="40"/>
          <w:u w:val="single"/>
        </w:rPr>
      </w:pPr>
      <w:bookmarkStart w:id="0" w:name="_GoBack"/>
      <w:bookmarkEnd w:id="0"/>
    </w:p>
    <w:sectPr w:rsidR="00343B46" w:rsidRPr="00343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46"/>
    <w:rsid w:val="00343B46"/>
    <w:rsid w:val="003A1A87"/>
    <w:rsid w:val="0096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CB07"/>
  <w15:chartTrackingRefBased/>
  <w15:docId w15:val="{BA328AE4-F567-40A9-8D3A-9291F7FE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.uk/r/M3M8PJ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D144F273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School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Watkins (Admin-Reigate School)</dc:creator>
  <cp:keywords/>
  <dc:description/>
  <cp:lastModifiedBy>N. Watkins (Admin-Reigate School)</cp:lastModifiedBy>
  <cp:revision>1</cp:revision>
  <dcterms:created xsi:type="dcterms:W3CDTF">2020-11-19T12:41:00Z</dcterms:created>
  <dcterms:modified xsi:type="dcterms:W3CDTF">2020-11-19T12:42:00Z</dcterms:modified>
</cp:coreProperties>
</file>