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0BA3E1B6" w14:textId="77777777" w:rsidTr="00CA1188">
        <w:trPr>
          <w:trHeight w:val="1840"/>
        </w:trPr>
        <w:tc>
          <w:tcPr>
            <w:tcW w:w="5070" w:type="dxa"/>
            <w:shd w:val="clear" w:color="auto" w:fill="auto"/>
            <w:vAlign w:val="center"/>
          </w:tcPr>
          <w:p w14:paraId="0FF78EDD" w14:textId="77777777" w:rsidR="004F5519" w:rsidRPr="00C738FC" w:rsidRDefault="00254BEC" w:rsidP="00CA1188">
            <w:pPr>
              <w:ind w:right="119"/>
              <w:rPr>
                <w:rFonts w:ascii="Calibri" w:hAnsi="Calibri" w:cs="Calibri"/>
                <w:b/>
                <w:color w:val="00B050"/>
                <w:sz w:val="28"/>
              </w:rPr>
            </w:pPr>
            <w:r>
              <w:rPr>
                <w:noProof/>
                <w:lang w:eastAsia="en-GB"/>
              </w:rPr>
              <w:drawing>
                <wp:inline distT="0" distB="0" distL="0" distR="0" wp14:anchorId="6B5E6651" wp14:editId="1F88233F">
                  <wp:extent cx="3000375" cy="82105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8654"/>
                          <a:stretch/>
                        </pic:blipFill>
                        <pic:spPr bwMode="auto">
                          <a:xfrm>
                            <a:off x="0" y="0"/>
                            <a:ext cx="3000375" cy="821055"/>
                          </a:xfrm>
                          <a:prstGeom prst="rect">
                            <a:avLst/>
                          </a:prstGeom>
                          <a:noFill/>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613" w:type="dxa"/>
            <w:shd w:val="clear" w:color="auto" w:fill="auto"/>
          </w:tcPr>
          <w:p w14:paraId="27306A7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770F0D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12D4E00C"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2916C32F"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4"/>
        <w:gridCol w:w="4731"/>
        <w:gridCol w:w="1472"/>
      </w:tblGrid>
      <w:tr w:rsidR="004F5519" w:rsidRPr="007C2C4B" w14:paraId="2BA22EA3" w14:textId="77777777" w:rsidTr="004E6EC5">
        <w:tc>
          <w:tcPr>
            <w:tcW w:w="10437" w:type="dxa"/>
            <w:gridSpan w:val="3"/>
            <w:tcBorders>
              <w:top w:val="single" w:sz="12" w:space="0" w:color="auto"/>
              <w:bottom w:val="single" w:sz="12" w:space="0" w:color="auto"/>
            </w:tcBorders>
            <w:shd w:val="pct10" w:color="auto" w:fill="auto"/>
          </w:tcPr>
          <w:p w14:paraId="694AA129"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6F159FD9"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2AFE5C9F" w14:textId="77777777" w:rsidTr="004E6EC5">
        <w:trPr>
          <w:trHeight w:val="436"/>
        </w:trPr>
        <w:tc>
          <w:tcPr>
            <w:tcW w:w="4234" w:type="dxa"/>
            <w:vMerge w:val="restart"/>
            <w:tcBorders>
              <w:top w:val="single" w:sz="12" w:space="0" w:color="auto"/>
            </w:tcBorders>
            <w:shd w:val="pct10" w:color="auto" w:fill="auto"/>
          </w:tcPr>
          <w:p w14:paraId="07E3DEC9" w14:textId="77777777" w:rsidR="007D2909" w:rsidRPr="007C2C4B" w:rsidRDefault="007D2909" w:rsidP="00C738FC">
            <w:pPr>
              <w:spacing w:after="120"/>
              <w:rPr>
                <w:rFonts w:ascii="Calibri" w:hAnsi="Calibri" w:cs="Calibri"/>
                <w:sz w:val="22"/>
                <w:szCs w:val="22"/>
              </w:rPr>
            </w:pPr>
            <w:r w:rsidRPr="007C2C4B">
              <w:rPr>
                <w:rFonts w:ascii="Calibri" w:hAnsi="Calibri" w:cs="Calibri"/>
                <w:sz w:val="22"/>
                <w:szCs w:val="22"/>
              </w:rPr>
              <w:t>Please return your completed form to:</w:t>
            </w:r>
          </w:p>
        </w:tc>
        <w:tc>
          <w:tcPr>
            <w:tcW w:w="4731" w:type="dxa"/>
            <w:vMerge w:val="restart"/>
            <w:tcBorders>
              <w:top w:val="single" w:sz="12" w:space="0" w:color="auto"/>
            </w:tcBorders>
            <w:shd w:val="clear" w:color="auto" w:fill="auto"/>
          </w:tcPr>
          <w:p w14:paraId="6565ECC3" w14:textId="6DB8D9F0" w:rsidR="004F6F4C" w:rsidRPr="004E6EC5" w:rsidRDefault="004E6EC5" w:rsidP="00C738FC">
            <w:pPr>
              <w:rPr>
                <w:rFonts w:ascii="Calibri" w:hAnsi="Calibri" w:cs="Calibri"/>
                <w:sz w:val="22"/>
                <w:szCs w:val="22"/>
              </w:rPr>
            </w:pPr>
            <w:r w:rsidRPr="004E6EC5">
              <w:rPr>
                <w:rFonts w:ascii="Arial" w:hAnsi="Arial" w:cs="Arial"/>
                <w:iCs/>
                <w:color w:val="000000"/>
                <w:sz w:val="22"/>
                <w:szCs w:val="22"/>
                <w:lang w:val="en-US"/>
              </w:rPr>
              <w:t>f</w:t>
            </w:r>
            <w:r>
              <w:rPr>
                <w:rFonts w:ascii="Arial" w:hAnsi="Arial" w:cs="Arial"/>
                <w:iCs/>
                <w:color w:val="000000"/>
                <w:sz w:val="22"/>
                <w:szCs w:val="22"/>
                <w:lang w:val="en-US"/>
              </w:rPr>
              <w:t>.dyer@reigate-school.surrey.sch.uk</w:t>
            </w:r>
            <w:bookmarkStart w:id="0" w:name="_GoBack"/>
            <w:bookmarkEnd w:id="0"/>
          </w:p>
        </w:tc>
        <w:tc>
          <w:tcPr>
            <w:tcW w:w="1472" w:type="dxa"/>
            <w:tcBorders>
              <w:top w:val="single" w:sz="12" w:space="0" w:color="auto"/>
              <w:bottom w:val="single" w:sz="4" w:space="0" w:color="auto"/>
            </w:tcBorders>
            <w:shd w:val="pct5" w:color="auto" w:fill="auto"/>
          </w:tcPr>
          <w:p w14:paraId="1238E037" w14:textId="77777777" w:rsidR="007D2909" w:rsidRPr="007D2909" w:rsidRDefault="007D2909" w:rsidP="00C738FC">
            <w:pPr>
              <w:spacing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97DFBF0" w14:textId="77777777" w:rsidTr="004E6EC5">
        <w:trPr>
          <w:trHeight w:val="847"/>
        </w:trPr>
        <w:tc>
          <w:tcPr>
            <w:tcW w:w="4234" w:type="dxa"/>
            <w:vMerge/>
            <w:tcBorders>
              <w:bottom w:val="single" w:sz="4" w:space="0" w:color="auto"/>
            </w:tcBorders>
            <w:shd w:val="pct10" w:color="auto" w:fill="auto"/>
          </w:tcPr>
          <w:p w14:paraId="7B3413E7" w14:textId="77777777" w:rsidR="007D2909" w:rsidRPr="007C2C4B" w:rsidRDefault="007D2909" w:rsidP="003E6B1A">
            <w:pPr>
              <w:spacing w:before="120" w:after="120"/>
              <w:rPr>
                <w:rFonts w:ascii="Calibri" w:hAnsi="Calibri" w:cs="Calibri"/>
                <w:sz w:val="22"/>
                <w:szCs w:val="22"/>
              </w:rPr>
            </w:pPr>
          </w:p>
        </w:tc>
        <w:tc>
          <w:tcPr>
            <w:tcW w:w="4731" w:type="dxa"/>
            <w:vMerge/>
            <w:shd w:val="clear" w:color="auto" w:fill="auto"/>
          </w:tcPr>
          <w:p w14:paraId="17EC8473" w14:textId="77777777" w:rsidR="007D2909" w:rsidRPr="007C2C4B" w:rsidRDefault="007D2909" w:rsidP="003E6B1A">
            <w:pPr>
              <w:spacing w:before="120" w:after="120"/>
              <w:rPr>
                <w:rFonts w:ascii="Calibri" w:hAnsi="Calibri" w:cs="Calibri"/>
                <w:color w:val="FF0000"/>
                <w:sz w:val="22"/>
                <w:szCs w:val="22"/>
              </w:rPr>
            </w:pPr>
          </w:p>
        </w:tc>
        <w:tc>
          <w:tcPr>
            <w:tcW w:w="1472" w:type="dxa"/>
            <w:tcBorders>
              <w:top w:val="single" w:sz="4" w:space="0" w:color="auto"/>
              <w:bottom w:val="single" w:sz="4" w:space="0" w:color="auto"/>
            </w:tcBorders>
            <w:shd w:val="clear" w:color="auto" w:fill="auto"/>
          </w:tcPr>
          <w:p w14:paraId="67A1E93F"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10D14B4A" w14:textId="77777777" w:rsidTr="004E6EC5">
        <w:tc>
          <w:tcPr>
            <w:tcW w:w="4234" w:type="dxa"/>
            <w:tcBorders>
              <w:top w:val="single" w:sz="4" w:space="0" w:color="auto"/>
              <w:bottom w:val="single" w:sz="12" w:space="0" w:color="auto"/>
            </w:tcBorders>
            <w:shd w:val="pct10" w:color="auto" w:fill="auto"/>
          </w:tcPr>
          <w:p w14:paraId="01370F2B"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203" w:type="dxa"/>
            <w:gridSpan w:val="2"/>
            <w:shd w:val="clear" w:color="auto" w:fill="auto"/>
          </w:tcPr>
          <w:p w14:paraId="384D8417" w14:textId="22CE8E2D" w:rsidR="004F5519" w:rsidRPr="007C2C4B" w:rsidRDefault="004F5519" w:rsidP="008B5D84">
            <w:pPr>
              <w:spacing w:before="120" w:after="120"/>
              <w:rPr>
                <w:rFonts w:ascii="Calibri" w:hAnsi="Calibri" w:cs="Calibri"/>
                <w:color w:val="FF0000"/>
                <w:sz w:val="22"/>
                <w:szCs w:val="22"/>
              </w:rPr>
            </w:pPr>
          </w:p>
        </w:tc>
      </w:tr>
    </w:tbl>
    <w:p w14:paraId="4842082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35D433DC" w14:textId="77777777" w:rsidTr="005761F3">
        <w:tc>
          <w:tcPr>
            <w:tcW w:w="10683" w:type="dxa"/>
            <w:gridSpan w:val="2"/>
            <w:tcBorders>
              <w:top w:val="single" w:sz="12" w:space="0" w:color="auto"/>
              <w:bottom w:val="single" w:sz="12" w:space="0" w:color="auto"/>
            </w:tcBorders>
            <w:shd w:val="pct10" w:color="auto" w:fill="auto"/>
          </w:tcPr>
          <w:p w14:paraId="283FE22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D60AFC2" w14:textId="77777777" w:rsidTr="00630B38">
        <w:tc>
          <w:tcPr>
            <w:tcW w:w="3652" w:type="dxa"/>
            <w:shd w:val="clear" w:color="auto" w:fill="auto"/>
          </w:tcPr>
          <w:p w14:paraId="28D64728"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738200AC" w14:textId="64A10C5F" w:rsidR="004F5519" w:rsidRPr="007C2C4B" w:rsidRDefault="004F5519" w:rsidP="00D82BCF">
            <w:pPr>
              <w:rPr>
                <w:rFonts w:ascii="Calibri" w:hAnsi="Calibri" w:cs="Calibri"/>
                <w:sz w:val="22"/>
                <w:szCs w:val="22"/>
              </w:rPr>
            </w:pPr>
          </w:p>
        </w:tc>
      </w:tr>
      <w:tr w:rsidR="004F5519" w:rsidRPr="007C2C4B" w14:paraId="446928E2" w14:textId="77777777" w:rsidTr="00630B38">
        <w:tc>
          <w:tcPr>
            <w:tcW w:w="3652" w:type="dxa"/>
            <w:shd w:val="clear" w:color="auto" w:fill="auto"/>
          </w:tcPr>
          <w:p w14:paraId="61438742"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76A8CA63" w14:textId="77777777" w:rsidR="004F5519" w:rsidRPr="007C2C4B" w:rsidRDefault="004F5519" w:rsidP="003E6B1A">
            <w:pPr>
              <w:spacing w:before="120" w:after="120"/>
              <w:rPr>
                <w:rFonts w:ascii="Calibri" w:hAnsi="Calibri" w:cs="Calibri"/>
                <w:sz w:val="22"/>
                <w:szCs w:val="22"/>
              </w:rPr>
            </w:pPr>
          </w:p>
        </w:tc>
      </w:tr>
      <w:tr w:rsidR="00630B38" w:rsidRPr="007C2C4B" w14:paraId="7D046CF7" w14:textId="77777777" w:rsidTr="00630B38">
        <w:tc>
          <w:tcPr>
            <w:tcW w:w="3652" w:type="dxa"/>
            <w:shd w:val="clear" w:color="auto" w:fill="auto"/>
          </w:tcPr>
          <w:p w14:paraId="115235C1"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19E4E3D0" w14:textId="3364C138" w:rsidR="00630B38" w:rsidRPr="007C2C4B" w:rsidRDefault="00630B38" w:rsidP="003E6B1A">
            <w:pPr>
              <w:spacing w:before="120" w:after="120"/>
              <w:rPr>
                <w:rFonts w:ascii="Calibri" w:hAnsi="Calibri" w:cs="Calibri"/>
                <w:sz w:val="22"/>
                <w:szCs w:val="22"/>
              </w:rPr>
            </w:pPr>
          </w:p>
        </w:tc>
      </w:tr>
    </w:tbl>
    <w:p w14:paraId="2DD527BB"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1"/>
        <w:gridCol w:w="1898"/>
        <w:gridCol w:w="279"/>
        <w:gridCol w:w="688"/>
        <w:gridCol w:w="549"/>
        <w:gridCol w:w="547"/>
        <w:gridCol w:w="1342"/>
        <w:gridCol w:w="1520"/>
        <w:gridCol w:w="2118"/>
      </w:tblGrid>
      <w:tr w:rsidR="00A92FEE" w:rsidRPr="007C2C4B" w14:paraId="7DF097D7" w14:textId="77777777" w:rsidTr="005761F3">
        <w:tc>
          <w:tcPr>
            <w:tcW w:w="10683" w:type="dxa"/>
            <w:gridSpan w:val="10"/>
            <w:tcBorders>
              <w:top w:val="single" w:sz="12" w:space="0" w:color="auto"/>
              <w:bottom w:val="single" w:sz="12" w:space="0" w:color="auto"/>
            </w:tcBorders>
            <w:shd w:val="pct10" w:color="auto" w:fill="auto"/>
          </w:tcPr>
          <w:p w14:paraId="65620F44"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782E4F0C" w14:textId="77777777" w:rsidTr="00B07237">
        <w:tc>
          <w:tcPr>
            <w:tcW w:w="674" w:type="dxa"/>
            <w:tcBorders>
              <w:top w:val="single" w:sz="12" w:space="0" w:color="auto"/>
            </w:tcBorders>
            <w:shd w:val="clear" w:color="auto" w:fill="auto"/>
          </w:tcPr>
          <w:p w14:paraId="11FE01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5896EDB5" w14:textId="7B220DF4"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312A1E5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4"/>
            <w:tcBorders>
              <w:top w:val="single" w:sz="12" w:space="0" w:color="auto"/>
            </w:tcBorders>
            <w:shd w:val="clear" w:color="auto" w:fill="auto"/>
          </w:tcPr>
          <w:p w14:paraId="37DB6E96" w14:textId="2546DDBD" w:rsidR="00A92FEE" w:rsidRPr="007C2C4B" w:rsidRDefault="00A92FEE" w:rsidP="003E6B1A">
            <w:pPr>
              <w:spacing w:before="120" w:after="120"/>
              <w:rPr>
                <w:rFonts w:ascii="Calibri" w:hAnsi="Calibri" w:cs="Calibri"/>
                <w:sz w:val="22"/>
                <w:szCs w:val="22"/>
              </w:rPr>
            </w:pPr>
          </w:p>
        </w:tc>
      </w:tr>
      <w:tr w:rsidR="00C11530" w:rsidRPr="007C2C4B" w14:paraId="0E09F902" w14:textId="77777777" w:rsidTr="00B07237">
        <w:tc>
          <w:tcPr>
            <w:tcW w:w="1517" w:type="dxa"/>
            <w:gridSpan w:val="2"/>
            <w:shd w:val="clear" w:color="auto" w:fill="auto"/>
          </w:tcPr>
          <w:p w14:paraId="239B886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6"/>
            <w:shd w:val="clear" w:color="auto" w:fill="auto"/>
          </w:tcPr>
          <w:p w14:paraId="20CCB9CD" w14:textId="6A668EE4"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6900B3E7"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5B029B3A" w14:textId="259B35B0" w:rsidR="00C11530" w:rsidRPr="007C2C4B" w:rsidRDefault="00C11530" w:rsidP="003E6B1A">
            <w:pPr>
              <w:spacing w:before="120" w:after="120"/>
              <w:rPr>
                <w:rFonts w:ascii="Calibri" w:hAnsi="Calibri" w:cs="Calibri"/>
                <w:sz w:val="22"/>
                <w:szCs w:val="22"/>
              </w:rPr>
            </w:pPr>
          </w:p>
        </w:tc>
      </w:tr>
      <w:tr w:rsidR="00C11530" w:rsidRPr="007C2C4B" w14:paraId="2E5D894D" w14:textId="77777777" w:rsidTr="00B07237">
        <w:tc>
          <w:tcPr>
            <w:tcW w:w="3759" w:type="dxa"/>
            <w:gridSpan w:val="4"/>
            <w:shd w:val="clear" w:color="auto" w:fill="auto"/>
          </w:tcPr>
          <w:p w14:paraId="2FA27BA6"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6"/>
            <w:shd w:val="clear" w:color="auto" w:fill="auto"/>
          </w:tcPr>
          <w:p w14:paraId="076E5272" w14:textId="77777777" w:rsidR="00C11530" w:rsidRPr="007C2C4B" w:rsidRDefault="00C11530" w:rsidP="003E6B1A">
            <w:pPr>
              <w:spacing w:before="120" w:after="120"/>
              <w:rPr>
                <w:rFonts w:ascii="Calibri" w:hAnsi="Calibri" w:cs="Calibri"/>
                <w:sz w:val="22"/>
                <w:szCs w:val="22"/>
              </w:rPr>
            </w:pPr>
          </w:p>
        </w:tc>
      </w:tr>
      <w:tr w:rsidR="00A92FEE" w:rsidRPr="007C2C4B" w14:paraId="30666CB0" w14:textId="77777777" w:rsidTr="00B07237">
        <w:trPr>
          <w:trHeight w:val="1171"/>
        </w:trPr>
        <w:tc>
          <w:tcPr>
            <w:tcW w:w="1517" w:type="dxa"/>
            <w:gridSpan w:val="2"/>
            <w:shd w:val="clear" w:color="auto" w:fill="auto"/>
          </w:tcPr>
          <w:p w14:paraId="5569170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8"/>
            <w:tcBorders>
              <w:bottom w:val="single" w:sz="4" w:space="0" w:color="auto"/>
            </w:tcBorders>
            <w:shd w:val="clear" w:color="auto" w:fill="auto"/>
          </w:tcPr>
          <w:p w14:paraId="7EE7479A" w14:textId="77777777" w:rsidR="00C169B0" w:rsidRDefault="00C169B0" w:rsidP="00DC115D">
            <w:pPr>
              <w:spacing w:before="120"/>
              <w:rPr>
                <w:rFonts w:ascii="Calibri" w:hAnsi="Calibri" w:cs="Calibri"/>
                <w:sz w:val="22"/>
                <w:szCs w:val="22"/>
              </w:rPr>
            </w:pPr>
          </w:p>
          <w:p w14:paraId="09B2EE23" w14:textId="77777777" w:rsidR="00C169B0" w:rsidRPr="007C2C4B" w:rsidRDefault="00C169B0" w:rsidP="00DC115D">
            <w:pPr>
              <w:spacing w:before="120"/>
              <w:rPr>
                <w:rFonts w:ascii="Calibri" w:hAnsi="Calibri" w:cs="Calibri"/>
                <w:sz w:val="22"/>
                <w:szCs w:val="22"/>
              </w:rPr>
            </w:pPr>
          </w:p>
        </w:tc>
      </w:tr>
      <w:tr w:rsidR="00A92FEE" w:rsidRPr="007C2C4B" w14:paraId="3BD958B9" w14:textId="77777777" w:rsidTr="00B07237">
        <w:trPr>
          <w:trHeight w:val="207"/>
        </w:trPr>
        <w:tc>
          <w:tcPr>
            <w:tcW w:w="1517" w:type="dxa"/>
            <w:gridSpan w:val="2"/>
            <w:vMerge w:val="restart"/>
            <w:shd w:val="clear" w:color="auto" w:fill="auto"/>
          </w:tcPr>
          <w:p w14:paraId="646469B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8"/>
            <w:tcBorders>
              <w:top w:val="single" w:sz="4" w:space="0" w:color="auto"/>
              <w:bottom w:val="single" w:sz="4" w:space="0" w:color="auto"/>
            </w:tcBorders>
            <w:shd w:val="pct10" w:color="auto" w:fill="auto"/>
          </w:tcPr>
          <w:p w14:paraId="7B3859C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75AA5FCF" w14:textId="77777777" w:rsidTr="00B07237">
        <w:trPr>
          <w:trHeight w:val="207"/>
        </w:trPr>
        <w:tc>
          <w:tcPr>
            <w:tcW w:w="1517" w:type="dxa"/>
            <w:gridSpan w:val="2"/>
            <w:vMerge/>
            <w:shd w:val="clear" w:color="auto" w:fill="auto"/>
          </w:tcPr>
          <w:p w14:paraId="1C2D8FD8"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1AF414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5"/>
            <w:tcBorders>
              <w:top w:val="single" w:sz="4" w:space="0" w:color="auto"/>
            </w:tcBorders>
            <w:shd w:val="clear" w:color="auto" w:fill="auto"/>
          </w:tcPr>
          <w:p w14:paraId="20CD0E4D" w14:textId="7F4C756B" w:rsidR="00A92FEE" w:rsidRPr="007C2C4B" w:rsidRDefault="00A92FEE" w:rsidP="003E6B1A">
            <w:pPr>
              <w:spacing w:before="120" w:after="120"/>
              <w:rPr>
                <w:rFonts w:ascii="Calibri" w:hAnsi="Calibri" w:cs="Calibri"/>
                <w:sz w:val="22"/>
                <w:szCs w:val="22"/>
              </w:rPr>
            </w:pPr>
          </w:p>
        </w:tc>
      </w:tr>
      <w:tr w:rsidR="00A92FEE" w:rsidRPr="007C2C4B" w14:paraId="5BC6EE5C" w14:textId="77777777" w:rsidTr="00B07237">
        <w:trPr>
          <w:trHeight w:val="206"/>
        </w:trPr>
        <w:tc>
          <w:tcPr>
            <w:tcW w:w="1517" w:type="dxa"/>
            <w:gridSpan w:val="2"/>
            <w:vMerge/>
            <w:shd w:val="clear" w:color="auto" w:fill="auto"/>
          </w:tcPr>
          <w:p w14:paraId="242A7F1D"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D5B393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5"/>
            <w:shd w:val="clear" w:color="auto" w:fill="auto"/>
          </w:tcPr>
          <w:p w14:paraId="7FAE462B" w14:textId="3341861A" w:rsidR="00A92FEE" w:rsidRPr="007C2C4B" w:rsidRDefault="00A92FEE" w:rsidP="003E6B1A">
            <w:pPr>
              <w:spacing w:before="120" w:after="120"/>
              <w:rPr>
                <w:rFonts w:ascii="Calibri" w:hAnsi="Calibri" w:cs="Calibri"/>
                <w:sz w:val="22"/>
                <w:szCs w:val="22"/>
              </w:rPr>
            </w:pPr>
          </w:p>
        </w:tc>
      </w:tr>
      <w:tr w:rsidR="00A92FEE" w:rsidRPr="007C2C4B" w14:paraId="46CE74BF" w14:textId="77777777" w:rsidTr="00B07237">
        <w:trPr>
          <w:trHeight w:val="206"/>
        </w:trPr>
        <w:tc>
          <w:tcPr>
            <w:tcW w:w="1517" w:type="dxa"/>
            <w:gridSpan w:val="2"/>
            <w:vMerge/>
            <w:shd w:val="clear" w:color="auto" w:fill="auto"/>
          </w:tcPr>
          <w:p w14:paraId="79B31A4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67052F3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5"/>
            <w:shd w:val="clear" w:color="auto" w:fill="auto"/>
          </w:tcPr>
          <w:p w14:paraId="4CF0A3F3" w14:textId="77777777" w:rsidR="00A92FEE" w:rsidRPr="007C2C4B" w:rsidRDefault="00A92FEE" w:rsidP="003E6B1A">
            <w:pPr>
              <w:spacing w:before="120" w:after="120"/>
              <w:rPr>
                <w:rFonts w:ascii="Calibri" w:hAnsi="Calibri" w:cs="Calibri"/>
                <w:sz w:val="22"/>
                <w:szCs w:val="22"/>
              </w:rPr>
            </w:pPr>
          </w:p>
        </w:tc>
      </w:tr>
      <w:tr w:rsidR="00A92FEE" w:rsidRPr="007C2C4B" w14:paraId="11C861D4" w14:textId="77777777" w:rsidTr="00B07237">
        <w:trPr>
          <w:trHeight w:val="206"/>
        </w:trPr>
        <w:tc>
          <w:tcPr>
            <w:tcW w:w="1517" w:type="dxa"/>
            <w:gridSpan w:val="2"/>
            <w:vMerge/>
            <w:shd w:val="clear" w:color="auto" w:fill="auto"/>
          </w:tcPr>
          <w:p w14:paraId="7961AA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32D934B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5"/>
            <w:shd w:val="clear" w:color="auto" w:fill="auto"/>
          </w:tcPr>
          <w:p w14:paraId="51C871F3" w14:textId="73C27393" w:rsidR="00A92FEE" w:rsidRPr="007C2C4B" w:rsidRDefault="00A92FEE" w:rsidP="003E6B1A">
            <w:pPr>
              <w:spacing w:before="120" w:after="120"/>
              <w:rPr>
                <w:rFonts w:ascii="Calibri" w:hAnsi="Calibri" w:cs="Calibri"/>
                <w:sz w:val="22"/>
                <w:szCs w:val="22"/>
              </w:rPr>
            </w:pPr>
          </w:p>
        </w:tc>
      </w:tr>
      <w:tr w:rsidR="00A92FEE" w:rsidRPr="007C2C4B" w14:paraId="51AA1E67" w14:textId="77777777" w:rsidTr="00B07237">
        <w:trPr>
          <w:trHeight w:val="206"/>
        </w:trPr>
        <w:tc>
          <w:tcPr>
            <w:tcW w:w="4462" w:type="dxa"/>
            <w:gridSpan w:val="5"/>
            <w:shd w:val="clear" w:color="auto" w:fill="auto"/>
          </w:tcPr>
          <w:p w14:paraId="4F5DC0B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5"/>
            <w:shd w:val="clear" w:color="auto" w:fill="auto"/>
          </w:tcPr>
          <w:p w14:paraId="5AB7A10C" w14:textId="05D8D055" w:rsidR="00A92FEE" w:rsidRPr="007C2C4B" w:rsidRDefault="00A92FEE" w:rsidP="003E6B1A">
            <w:pPr>
              <w:spacing w:before="120" w:after="120"/>
              <w:rPr>
                <w:rFonts w:ascii="Calibri" w:hAnsi="Calibri" w:cs="Calibri"/>
                <w:sz w:val="22"/>
                <w:szCs w:val="22"/>
              </w:rPr>
            </w:pPr>
          </w:p>
        </w:tc>
      </w:tr>
      <w:tr w:rsidR="0028683C" w:rsidRPr="007C2C4B" w14:paraId="2FD14549" w14:textId="77777777" w:rsidTr="00B07237">
        <w:trPr>
          <w:trHeight w:val="466"/>
        </w:trPr>
        <w:tc>
          <w:tcPr>
            <w:tcW w:w="4462" w:type="dxa"/>
            <w:gridSpan w:val="5"/>
            <w:vMerge w:val="restart"/>
            <w:shd w:val="clear" w:color="auto" w:fill="auto"/>
          </w:tcPr>
          <w:p w14:paraId="065D357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tcBorders>
              <w:top w:val="single" w:sz="4" w:space="0" w:color="auto"/>
              <w:bottom w:val="single" w:sz="4" w:space="0" w:color="auto"/>
              <w:right w:val="single" w:sz="4" w:space="0" w:color="auto"/>
            </w:tcBorders>
            <w:shd w:val="clear" w:color="auto" w:fill="auto"/>
          </w:tcPr>
          <w:p w14:paraId="40D95DEA" w14:textId="77777777" w:rsidR="0028683C" w:rsidRPr="00116E5F" w:rsidRDefault="0028683C" w:rsidP="003E6B1A">
            <w:pPr>
              <w:spacing w:before="120" w:after="120"/>
              <w:rPr>
                <w:rFonts w:ascii="Calibri" w:hAnsi="Calibri" w:cs="Calibri"/>
                <w:color w:val="000000" w:themeColor="text1"/>
                <w:sz w:val="22"/>
                <w:szCs w:val="22"/>
              </w:rPr>
            </w:pPr>
            <w:r w:rsidRPr="00D82BCF">
              <w:rPr>
                <w:rFonts w:ascii="Calibri" w:hAnsi="Calibri" w:cs="Calibri"/>
                <w:color w:val="000000" w:themeColor="text1"/>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DF4B6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600EB8B8"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D8BCCA4" w14:textId="77777777" w:rsidTr="00B07237">
        <w:trPr>
          <w:trHeight w:val="1156"/>
        </w:trPr>
        <w:tc>
          <w:tcPr>
            <w:tcW w:w="4462" w:type="dxa"/>
            <w:gridSpan w:val="5"/>
            <w:vMerge/>
            <w:shd w:val="clear" w:color="auto" w:fill="auto"/>
          </w:tcPr>
          <w:p w14:paraId="0A5BBE37" w14:textId="77777777" w:rsidR="0028683C" w:rsidRPr="007C2C4B" w:rsidRDefault="0028683C" w:rsidP="003E6B1A">
            <w:pPr>
              <w:spacing w:before="120" w:after="120"/>
              <w:rPr>
                <w:rFonts w:ascii="Calibri" w:hAnsi="Calibri" w:cs="Calibri"/>
                <w:sz w:val="22"/>
                <w:szCs w:val="22"/>
              </w:rPr>
            </w:pPr>
          </w:p>
        </w:tc>
        <w:tc>
          <w:tcPr>
            <w:tcW w:w="6221" w:type="dxa"/>
            <w:gridSpan w:val="5"/>
            <w:shd w:val="clear" w:color="auto" w:fill="auto"/>
          </w:tcPr>
          <w:p w14:paraId="7C9CFC66" w14:textId="77777777" w:rsidR="0028683C" w:rsidRPr="007C2C4B" w:rsidRDefault="0028683C" w:rsidP="003E6B1A">
            <w:pPr>
              <w:spacing w:before="120" w:after="120"/>
              <w:rPr>
                <w:rFonts w:ascii="Calibri" w:hAnsi="Calibri" w:cs="Calibri"/>
                <w:sz w:val="22"/>
                <w:szCs w:val="22"/>
              </w:rPr>
            </w:pPr>
          </w:p>
        </w:tc>
      </w:tr>
    </w:tbl>
    <w:p w14:paraId="6736858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5AA1EE92" w14:textId="77777777" w:rsidTr="005761F3">
        <w:tc>
          <w:tcPr>
            <w:tcW w:w="10683" w:type="dxa"/>
            <w:gridSpan w:val="4"/>
            <w:tcBorders>
              <w:top w:val="single" w:sz="12" w:space="0" w:color="auto"/>
              <w:bottom w:val="single" w:sz="12" w:space="0" w:color="auto"/>
            </w:tcBorders>
            <w:shd w:val="pct10" w:color="auto" w:fill="auto"/>
          </w:tcPr>
          <w:p w14:paraId="31AD2645"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758CCDD" w14:textId="77777777" w:rsidTr="003E6B1A">
        <w:tc>
          <w:tcPr>
            <w:tcW w:w="10683" w:type="dxa"/>
            <w:gridSpan w:val="4"/>
            <w:tcBorders>
              <w:top w:val="single" w:sz="12" w:space="0" w:color="auto"/>
              <w:bottom w:val="single" w:sz="12" w:space="0" w:color="auto"/>
            </w:tcBorders>
            <w:shd w:val="clear" w:color="auto" w:fill="auto"/>
          </w:tcPr>
          <w:p w14:paraId="114A382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39DCB3B" w14:textId="77777777" w:rsidTr="005761F3">
        <w:trPr>
          <w:trHeight w:val="413"/>
        </w:trPr>
        <w:tc>
          <w:tcPr>
            <w:tcW w:w="3369" w:type="dxa"/>
            <w:vMerge w:val="restart"/>
            <w:tcBorders>
              <w:top w:val="single" w:sz="12" w:space="0" w:color="auto"/>
              <w:bottom w:val="single" w:sz="12" w:space="0" w:color="auto"/>
            </w:tcBorders>
            <w:shd w:val="clear" w:color="auto" w:fill="auto"/>
          </w:tcPr>
          <w:p w14:paraId="54B829E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382D5BAA"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3F22582F"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05CA0D9D" w14:textId="77777777" w:rsidTr="005761F3">
        <w:trPr>
          <w:trHeight w:val="412"/>
        </w:trPr>
        <w:tc>
          <w:tcPr>
            <w:tcW w:w="3369" w:type="dxa"/>
            <w:vMerge/>
            <w:tcBorders>
              <w:top w:val="single" w:sz="4" w:space="0" w:color="auto"/>
              <w:bottom w:val="single" w:sz="12" w:space="0" w:color="auto"/>
            </w:tcBorders>
            <w:shd w:val="clear" w:color="auto" w:fill="auto"/>
          </w:tcPr>
          <w:p w14:paraId="778A6D33"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148C2468"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5F5D6C64"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E142487" w14:textId="77777777" w:rsidR="0028683C" w:rsidRPr="007C2C4B" w:rsidRDefault="0028683C" w:rsidP="003E6B1A">
            <w:pPr>
              <w:spacing w:before="120" w:after="120"/>
              <w:rPr>
                <w:rFonts w:ascii="Calibri" w:hAnsi="Calibri" w:cs="Calibri"/>
                <w:sz w:val="22"/>
                <w:szCs w:val="22"/>
              </w:rPr>
            </w:pPr>
          </w:p>
        </w:tc>
      </w:tr>
      <w:tr w:rsidR="0028683C" w:rsidRPr="007C2C4B" w14:paraId="69BEA45C" w14:textId="77777777" w:rsidTr="00DC115D">
        <w:trPr>
          <w:trHeight w:val="807"/>
        </w:trPr>
        <w:tc>
          <w:tcPr>
            <w:tcW w:w="3369" w:type="dxa"/>
            <w:tcBorders>
              <w:top w:val="single" w:sz="12" w:space="0" w:color="auto"/>
              <w:bottom w:val="single" w:sz="4" w:space="0" w:color="auto"/>
            </w:tcBorders>
            <w:shd w:val="clear" w:color="auto" w:fill="auto"/>
          </w:tcPr>
          <w:p w14:paraId="3378E6D9" w14:textId="1D2FC865"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03CF01E" w14:textId="6E2504A3"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CD48E34" w14:textId="10642D28"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016062E5" w14:textId="24BD61F8" w:rsidR="0028683C" w:rsidRPr="00CD4A21" w:rsidRDefault="0028683C" w:rsidP="00CD4A21"/>
        </w:tc>
      </w:tr>
      <w:tr w:rsidR="005761F3" w:rsidRPr="007C2C4B" w14:paraId="137C3A25" w14:textId="77777777" w:rsidTr="00DC115D">
        <w:trPr>
          <w:trHeight w:val="825"/>
        </w:trPr>
        <w:tc>
          <w:tcPr>
            <w:tcW w:w="3369" w:type="dxa"/>
            <w:tcBorders>
              <w:top w:val="single" w:sz="4" w:space="0" w:color="auto"/>
              <w:bottom w:val="single" w:sz="4" w:space="0" w:color="auto"/>
            </w:tcBorders>
            <w:shd w:val="clear" w:color="auto" w:fill="auto"/>
          </w:tcPr>
          <w:p w14:paraId="51B44DF7" w14:textId="0070B71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D1FDB4B" w14:textId="401F00DB"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1A2C8891" w14:textId="7FD24145"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98C3939" w14:textId="4D2782D0" w:rsidR="00CD4A21" w:rsidRPr="007C2C4B" w:rsidRDefault="00CD4A21" w:rsidP="00DC115D">
            <w:pPr>
              <w:spacing w:before="120"/>
              <w:rPr>
                <w:rFonts w:ascii="Calibri" w:hAnsi="Calibri" w:cs="Calibri"/>
                <w:sz w:val="22"/>
                <w:szCs w:val="22"/>
              </w:rPr>
            </w:pPr>
          </w:p>
        </w:tc>
      </w:tr>
      <w:tr w:rsidR="005761F3" w:rsidRPr="007C2C4B" w14:paraId="0632AA87" w14:textId="77777777" w:rsidTr="00DC115D">
        <w:trPr>
          <w:trHeight w:val="838"/>
        </w:trPr>
        <w:tc>
          <w:tcPr>
            <w:tcW w:w="3369" w:type="dxa"/>
            <w:tcBorders>
              <w:top w:val="single" w:sz="4" w:space="0" w:color="auto"/>
              <w:bottom w:val="single" w:sz="4" w:space="0" w:color="auto"/>
            </w:tcBorders>
            <w:shd w:val="clear" w:color="auto" w:fill="auto"/>
          </w:tcPr>
          <w:p w14:paraId="1FCF496D"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E40A5F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12C3752"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85313FD" w14:textId="77777777" w:rsidR="005761F3" w:rsidRPr="007C2C4B" w:rsidRDefault="005761F3" w:rsidP="00DC115D">
            <w:pPr>
              <w:spacing w:before="120"/>
              <w:rPr>
                <w:rFonts w:ascii="Calibri" w:hAnsi="Calibri" w:cs="Calibri"/>
                <w:sz w:val="22"/>
                <w:szCs w:val="22"/>
              </w:rPr>
            </w:pPr>
          </w:p>
        </w:tc>
      </w:tr>
      <w:tr w:rsidR="0028683C" w:rsidRPr="007C2C4B" w14:paraId="44F91FE8" w14:textId="77777777" w:rsidTr="00DC115D">
        <w:trPr>
          <w:trHeight w:val="849"/>
        </w:trPr>
        <w:tc>
          <w:tcPr>
            <w:tcW w:w="3369" w:type="dxa"/>
            <w:tcBorders>
              <w:top w:val="single" w:sz="4" w:space="0" w:color="auto"/>
              <w:bottom w:val="single" w:sz="12" w:space="0" w:color="auto"/>
            </w:tcBorders>
            <w:shd w:val="clear" w:color="auto" w:fill="auto"/>
          </w:tcPr>
          <w:p w14:paraId="60C4B9CF"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6191FF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CEBA0BE"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6826F6B" w14:textId="77777777" w:rsidR="0028683C" w:rsidRPr="007C2C4B" w:rsidRDefault="0028683C" w:rsidP="00DC115D">
            <w:pPr>
              <w:spacing w:before="120"/>
              <w:rPr>
                <w:rFonts w:ascii="Calibri" w:hAnsi="Calibri" w:cs="Calibri"/>
                <w:sz w:val="22"/>
                <w:szCs w:val="22"/>
              </w:rPr>
            </w:pPr>
          </w:p>
        </w:tc>
      </w:tr>
    </w:tbl>
    <w:p w14:paraId="2449DE6D"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E444D26" w14:textId="77777777" w:rsidTr="005761F3">
        <w:tc>
          <w:tcPr>
            <w:tcW w:w="10683" w:type="dxa"/>
            <w:gridSpan w:val="5"/>
            <w:tcBorders>
              <w:top w:val="single" w:sz="12" w:space="0" w:color="auto"/>
              <w:bottom w:val="single" w:sz="12" w:space="0" w:color="auto"/>
            </w:tcBorders>
            <w:shd w:val="pct10" w:color="auto" w:fill="auto"/>
          </w:tcPr>
          <w:p w14:paraId="40E6B89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26FA48B9" w14:textId="77777777" w:rsidTr="005761F3">
        <w:tc>
          <w:tcPr>
            <w:tcW w:w="10683" w:type="dxa"/>
            <w:gridSpan w:val="5"/>
            <w:tcBorders>
              <w:top w:val="single" w:sz="12" w:space="0" w:color="auto"/>
              <w:bottom w:val="single" w:sz="12" w:space="0" w:color="auto"/>
            </w:tcBorders>
            <w:shd w:val="clear" w:color="auto" w:fill="auto"/>
          </w:tcPr>
          <w:p w14:paraId="4D5091E8"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1CE5197" w14:textId="77777777" w:rsidTr="007929EC">
        <w:trPr>
          <w:trHeight w:val="413"/>
          <w:tblHeader/>
        </w:trPr>
        <w:tc>
          <w:tcPr>
            <w:tcW w:w="2943" w:type="dxa"/>
            <w:vMerge w:val="restart"/>
            <w:tcBorders>
              <w:top w:val="single" w:sz="12" w:space="0" w:color="auto"/>
            </w:tcBorders>
            <w:shd w:val="clear" w:color="auto" w:fill="auto"/>
          </w:tcPr>
          <w:p w14:paraId="6AC4BA1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18232EB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8C3E4CB"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2E2D1012"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2C1C77A" w14:textId="77777777" w:rsidTr="007929EC">
        <w:trPr>
          <w:trHeight w:val="413"/>
          <w:tblHeader/>
        </w:trPr>
        <w:tc>
          <w:tcPr>
            <w:tcW w:w="2943" w:type="dxa"/>
            <w:vMerge/>
            <w:tcBorders>
              <w:bottom w:val="single" w:sz="12" w:space="0" w:color="auto"/>
            </w:tcBorders>
            <w:shd w:val="clear" w:color="auto" w:fill="auto"/>
          </w:tcPr>
          <w:p w14:paraId="331CD989"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4D221C7"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3C66B44C"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B1F9BC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16A71448"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2DB6D51" w14:textId="77777777" w:rsidTr="007929EC">
        <w:trPr>
          <w:trHeight w:val="1037"/>
        </w:trPr>
        <w:tc>
          <w:tcPr>
            <w:tcW w:w="2943" w:type="dxa"/>
            <w:tcBorders>
              <w:top w:val="single" w:sz="12" w:space="0" w:color="auto"/>
              <w:bottom w:val="single" w:sz="4" w:space="0" w:color="auto"/>
            </w:tcBorders>
            <w:shd w:val="clear" w:color="auto" w:fill="auto"/>
          </w:tcPr>
          <w:p w14:paraId="7F0E6B6F"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673C728A"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150303A8"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2FB0109C"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1079FC94" w14:textId="77777777" w:rsidR="007929EC" w:rsidRPr="005761F3" w:rsidRDefault="007929EC" w:rsidP="00813386">
            <w:pPr>
              <w:spacing w:before="120"/>
              <w:rPr>
                <w:rFonts w:ascii="Calibri" w:hAnsi="Calibri" w:cs="Calibri"/>
                <w:sz w:val="22"/>
                <w:szCs w:val="22"/>
              </w:rPr>
            </w:pPr>
          </w:p>
        </w:tc>
      </w:tr>
      <w:tr w:rsidR="007929EC" w:rsidRPr="005761F3" w14:paraId="104DD375" w14:textId="77777777" w:rsidTr="007929EC">
        <w:trPr>
          <w:trHeight w:val="1126"/>
        </w:trPr>
        <w:tc>
          <w:tcPr>
            <w:tcW w:w="2943" w:type="dxa"/>
            <w:tcBorders>
              <w:top w:val="single" w:sz="4" w:space="0" w:color="auto"/>
            </w:tcBorders>
            <w:shd w:val="clear" w:color="auto" w:fill="auto"/>
          </w:tcPr>
          <w:p w14:paraId="26FD9511"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694C8271"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37351E04"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0BCD47B0"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5D43E24F" w14:textId="77777777" w:rsidR="007929EC" w:rsidRPr="005761F3" w:rsidRDefault="007929EC" w:rsidP="00813386">
            <w:pPr>
              <w:spacing w:before="120"/>
              <w:rPr>
                <w:rFonts w:ascii="Calibri" w:hAnsi="Calibri" w:cs="Calibri"/>
                <w:sz w:val="22"/>
                <w:szCs w:val="22"/>
              </w:rPr>
            </w:pPr>
          </w:p>
        </w:tc>
      </w:tr>
    </w:tbl>
    <w:p w14:paraId="14B5F26B"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5E25486C" w14:textId="77777777" w:rsidTr="005761F3">
        <w:tc>
          <w:tcPr>
            <w:tcW w:w="10683" w:type="dxa"/>
            <w:gridSpan w:val="3"/>
            <w:tcBorders>
              <w:top w:val="single" w:sz="12" w:space="0" w:color="auto"/>
              <w:bottom w:val="single" w:sz="12" w:space="0" w:color="auto"/>
            </w:tcBorders>
            <w:shd w:val="pct10" w:color="auto" w:fill="auto"/>
          </w:tcPr>
          <w:p w14:paraId="2321AE3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7172E8A0" w14:textId="77777777" w:rsidTr="005761F3">
        <w:tc>
          <w:tcPr>
            <w:tcW w:w="10683" w:type="dxa"/>
            <w:gridSpan w:val="3"/>
            <w:tcBorders>
              <w:top w:val="single" w:sz="12" w:space="0" w:color="auto"/>
              <w:bottom w:val="single" w:sz="12" w:space="0" w:color="auto"/>
            </w:tcBorders>
            <w:shd w:val="clear" w:color="auto" w:fill="auto"/>
          </w:tcPr>
          <w:p w14:paraId="57584C45"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54F636C8" w14:textId="77777777" w:rsidTr="005761F3">
        <w:trPr>
          <w:trHeight w:val="413"/>
          <w:tblHeader/>
        </w:trPr>
        <w:tc>
          <w:tcPr>
            <w:tcW w:w="4361" w:type="dxa"/>
            <w:tcBorders>
              <w:top w:val="single" w:sz="12" w:space="0" w:color="auto"/>
              <w:bottom w:val="single" w:sz="12" w:space="0" w:color="auto"/>
            </w:tcBorders>
            <w:shd w:val="clear" w:color="auto" w:fill="auto"/>
          </w:tcPr>
          <w:p w14:paraId="6053421A"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751BC293"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5046728"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C4F3244" w14:textId="77777777" w:rsidTr="007929EC">
        <w:trPr>
          <w:trHeight w:val="722"/>
        </w:trPr>
        <w:tc>
          <w:tcPr>
            <w:tcW w:w="4361" w:type="dxa"/>
            <w:tcBorders>
              <w:top w:val="single" w:sz="12" w:space="0" w:color="auto"/>
              <w:bottom w:val="single" w:sz="4" w:space="0" w:color="auto"/>
            </w:tcBorders>
            <w:shd w:val="clear" w:color="auto" w:fill="auto"/>
          </w:tcPr>
          <w:p w14:paraId="04A07AEA"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1B9817D6"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34D72264" w14:textId="77777777" w:rsidR="005761F3" w:rsidRPr="005761F3" w:rsidRDefault="005761F3" w:rsidP="00813386">
            <w:pPr>
              <w:spacing w:before="120"/>
              <w:rPr>
                <w:rFonts w:ascii="Calibri" w:hAnsi="Calibri" w:cs="Calibri"/>
                <w:sz w:val="22"/>
                <w:szCs w:val="22"/>
              </w:rPr>
            </w:pPr>
          </w:p>
        </w:tc>
      </w:tr>
      <w:tr w:rsidR="005761F3" w:rsidRPr="005761F3" w14:paraId="15D37D23" w14:textId="77777777" w:rsidTr="007929EC">
        <w:trPr>
          <w:trHeight w:val="723"/>
        </w:trPr>
        <w:tc>
          <w:tcPr>
            <w:tcW w:w="4361" w:type="dxa"/>
            <w:tcBorders>
              <w:top w:val="single" w:sz="4" w:space="0" w:color="auto"/>
            </w:tcBorders>
            <w:shd w:val="clear" w:color="auto" w:fill="auto"/>
          </w:tcPr>
          <w:p w14:paraId="45482FAC"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7D59B29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75248A1D" w14:textId="77777777" w:rsidR="005761F3" w:rsidRPr="005761F3" w:rsidRDefault="005761F3" w:rsidP="00813386">
            <w:pPr>
              <w:spacing w:before="120"/>
              <w:rPr>
                <w:rFonts w:ascii="Calibri" w:hAnsi="Calibri" w:cs="Calibri"/>
                <w:sz w:val="22"/>
                <w:szCs w:val="22"/>
              </w:rPr>
            </w:pPr>
          </w:p>
        </w:tc>
      </w:tr>
    </w:tbl>
    <w:p w14:paraId="6D747244"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58C9B9D2" w14:textId="77777777" w:rsidTr="005761F3">
        <w:tc>
          <w:tcPr>
            <w:tcW w:w="10683" w:type="dxa"/>
            <w:tcBorders>
              <w:top w:val="single" w:sz="12" w:space="0" w:color="auto"/>
              <w:bottom w:val="single" w:sz="12" w:space="0" w:color="auto"/>
            </w:tcBorders>
            <w:shd w:val="pct10" w:color="auto" w:fill="auto"/>
          </w:tcPr>
          <w:p w14:paraId="275090A4"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39B36A22" w14:textId="77777777" w:rsidTr="003E6B1A">
        <w:tc>
          <w:tcPr>
            <w:tcW w:w="10683" w:type="dxa"/>
            <w:tcBorders>
              <w:top w:val="single" w:sz="12" w:space="0" w:color="auto"/>
              <w:bottom w:val="single" w:sz="12" w:space="0" w:color="auto"/>
            </w:tcBorders>
            <w:shd w:val="clear" w:color="auto" w:fill="auto"/>
          </w:tcPr>
          <w:p w14:paraId="4DEA89C0"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32FB7CF5"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552A382" w14:textId="77777777" w:rsidTr="003E6B1A">
        <w:trPr>
          <w:trHeight w:val="413"/>
          <w:tblHeader/>
        </w:trPr>
        <w:tc>
          <w:tcPr>
            <w:tcW w:w="2943" w:type="dxa"/>
            <w:tcBorders>
              <w:top w:val="single" w:sz="12" w:space="0" w:color="auto"/>
              <w:bottom w:val="single" w:sz="12" w:space="0" w:color="auto"/>
            </w:tcBorders>
            <w:shd w:val="clear" w:color="auto" w:fill="auto"/>
          </w:tcPr>
          <w:p w14:paraId="74F59E5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0DC8598F"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5A20706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29860F9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711EA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72EBE6E" w14:textId="77777777" w:rsidTr="00D6774C">
        <w:trPr>
          <w:trHeight w:val="2003"/>
        </w:trPr>
        <w:tc>
          <w:tcPr>
            <w:tcW w:w="2943" w:type="dxa"/>
            <w:tcBorders>
              <w:top w:val="single" w:sz="12" w:space="0" w:color="auto"/>
              <w:bottom w:val="single" w:sz="4" w:space="0" w:color="auto"/>
            </w:tcBorders>
            <w:shd w:val="clear" w:color="auto" w:fill="auto"/>
          </w:tcPr>
          <w:p w14:paraId="455C1CAF"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79C53D3D" w14:textId="43CA2B96"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ECB3AEF" w14:textId="71B83B5C" w:rsidR="00804AF4" w:rsidRPr="00634E76" w:rsidRDefault="00804AF4" w:rsidP="00813386">
            <w:pPr>
              <w:spacing w:before="120"/>
              <w:jc w:val="center"/>
              <w:rPr>
                <w:rFonts w:asciiTheme="minorHAnsi" w:hAnsiTheme="minorHAnsi" w:cs="Calibri"/>
                <w:sz w:val="22"/>
                <w:szCs w:val="22"/>
              </w:rPr>
            </w:pPr>
          </w:p>
        </w:tc>
        <w:tc>
          <w:tcPr>
            <w:tcW w:w="1701" w:type="dxa"/>
            <w:shd w:val="clear" w:color="auto" w:fill="auto"/>
          </w:tcPr>
          <w:p w14:paraId="75A09A58" w14:textId="7D2AE5A1" w:rsidR="00804AF4" w:rsidRPr="007C2C4B" w:rsidRDefault="00804AF4" w:rsidP="00813386">
            <w:pPr>
              <w:spacing w:before="120"/>
              <w:rPr>
                <w:rFonts w:ascii="Calibri" w:hAnsi="Calibri" w:cs="Calibri"/>
                <w:sz w:val="22"/>
                <w:szCs w:val="22"/>
              </w:rPr>
            </w:pPr>
          </w:p>
        </w:tc>
        <w:tc>
          <w:tcPr>
            <w:tcW w:w="2353" w:type="dxa"/>
            <w:shd w:val="clear" w:color="auto" w:fill="auto"/>
          </w:tcPr>
          <w:p w14:paraId="2D4E12AA" w14:textId="6C39B6E8" w:rsidR="00804AF4" w:rsidRPr="007C2C4B" w:rsidRDefault="00804AF4" w:rsidP="003A32B7">
            <w:pPr>
              <w:spacing w:before="120"/>
              <w:rPr>
                <w:rFonts w:ascii="Calibri" w:hAnsi="Calibri" w:cs="Calibri"/>
                <w:sz w:val="22"/>
                <w:szCs w:val="22"/>
              </w:rPr>
            </w:pPr>
          </w:p>
        </w:tc>
      </w:tr>
      <w:tr w:rsidR="00804AF4" w:rsidRPr="007C2C4B" w14:paraId="5B3191F2" w14:textId="77777777" w:rsidTr="00D6774C">
        <w:trPr>
          <w:trHeight w:val="1981"/>
        </w:trPr>
        <w:tc>
          <w:tcPr>
            <w:tcW w:w="2943" w:type="dxa"/>
            <w:tcBorders>
              <w:top w:val="single" w:sz="4" w:space="0" w:color="auto"/>
            </w:tcBorders>
            <w:shd w:val="clear" w:color="auto" w:fill="auto"/>
          </w:tcPr>
          <w:p w14:paraId="52F56C7C"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2C4FC33D" w14:textId="3B2ED752"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B01CE1C" w14:textId="01A53D57" w:rsidR="00804AF4" w:rsidRPr="00634E76" w:rsidRDefault="00804AF4" w:rsidP="00813386">
            <w:pPr>
              <w:spacing w:before="120"/>
              <w:rPr>
                <w:rFonts w:asciiTheme="minorHAnsi" w:hAnsiTheme="minorHAnsi" w:cs="Calibri"/>
                <w:sz w:val="22"/>
                <w:szCs w:val="22"/>
              </w:rPr>
            </w:pPr>
          </w:p>
        </w:tc>
        <w:tc>
          <w:tcPr>
            <w:tcW w:w="1701" w:type="dxa"/>
            <w:shd w:val="clear" w:color="auto" w:fill="auto"/>
          </w:tcPr>
          <w:p w14:paraId="5F4CBE91" w14:textId="46F00965" w:rsidR="00804AF4" w:rsidRPr="007C2C4B" w:rsidRDefault="00804AF4" w:rsidP="00813386">
            <w:pPr>
              <w:spacing w:before="120"/>
              <w:rPr>
                <w:rFonts w:ascii="Calibri" w:hAnsi="Calibri" w:cs="Calibri"/>
                <w:sz w:val="22"/>
                <w:szCs w:val="22"/>
              </w:rPr>
            </w:pPr>
          </w:p>
        </w:tc>
        <w:tc>
          <w:tcPr>
            <w:tcW w:w="2353" w:type="dxa"/>
            <w:shd w:val="clear" w:color="auto" w:fill="auto"/>
          </w:tcPr>
          <w:p w14:paraId="1E37BBEF" w14:textId="3DF6FA60" w:rsidR="00804AF4" w:rsidRPr="007C2C4B" w:rsidRDefault="00804AF4" w:rsidP="00813386">
            <w:pPr>
              <w:spacing w:before="120"/>
              <w:rPr>
                <w:rFonts w:ascii="Calibri" w:hAnsi="Calibri" w:cs="Calibri"/>
                <w:sz w:val="22"/>
                <w:szCs w:val="22"/>
              </w:rPr>
            </w:pPr>
          </w:p>
        </w:tc>
      </w:tr>
      <w:tr w:rsidR="00804AF4" w:rsidRPr="007C2C4B" w14:paraId="7F1EAB45" w14:textId="77777777" w:rsidTr="00D6774C">
        <w:trPr>
          <w:trHeight w:val="1967"/>
        </w:trPr>
        <w:tc>
          <w:tcPr>
            <w:tcW w:w="2943" w:type="dxa"/>
            <w:tcBorders>
              <w:top w:val="single" w:sz="4" w:space="0" w:color="auto"/>
            </w:tcBorders>
            <w:shd w:val="clear" w:color="auto" w:fill="auto"/>
          </w:tcPr>
          <w:p w14:paraId="27BA1A9D" w14:textId="25D2899C" w:rsidR="00804AF4" w:rsidRPr="00634E76" w:rsidRDefault="00804AF4" w:rsidP="00813386">
            <w:pPr>
              <w:spacing w:before="120"/>
              <w:rPr>
                <w:rFonts w:asciiTheme="minorHAnsi" w:hAnsiTheme="minorHAnsi" w:cs="Calibri"/>
                <w:sz w:val="22"/>
                <w:szCs w:val="22"/>
              </w:rPr>
            </w:pPr>
          </w:p>
        </w:tc>
        <w:tc>
          <w:tcPr>
            <w:tcW w:w="1560" w:type="dxa"/>
            <w:tcBorders>
              <w:top w:val="single" w:sz="4" w:space="0" w:color="auto"/>
            </w:tcBorders>
            <w:shd w:val="clear" w:color="auto" w:fill="auto"/>
          </w:tcPr>
          <w:p w14:paraId="299BC70A" w14:textId="0017A2F0"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82F817B" w14:textId="12AFDF56" w:rsidR="00804AF4" w:rsidRPr="00634E76" w:rsidRDefault="00804AF4" w:rsidP="00813386">
            <w:pPr>
              <w:spacing w:before="120"/>
              <w:rPr>
                <w:rFonts w:asciiTheme="minorHAnsi" w:hAnsiTheme="minorHAnsi" w:cs="Calibri"/>
                <w:sz w:val="22"/>
                <w:szCs w:val="22"/>
              </w:rPr>
            </w:pPr>
          </w:p>
        </w:tc>
        <w:tc>
          <w:tcPr>
            <w:tcW w:w="1701" w:type="dxa"/>
            <w:shd w:val="clear" w:color="auto" w:fill="auto"/>
          </w:tcPr>
          <w:p w14:paraId="31872406" w14:textId="46826029" w:rsidR="00804AF4" w:rsidRPr="007C2C4B" w:rsidRDefault="00804AF4" w:rsidP="00813386">
            <w:pPr>
              <w:spacing w:before="120"/>
              <w:rPr>
                <w:rFonts w:ascii="Calibri" w:hAnsi="Calibri" w:cs="Calibri"/>
                <w:sz w:val="22"/>
                <w:szCs w:val="22"/>
              </w:rPr>
            </w:pPr>
          </w:p>
        </w:tc>
        <w:tc>
          <w:tcPr>
            <w:tcW w:w="2353" w:type="dxa"/>
            <w:shd w:val="clear" w:color="auto" w:fill="auto"/>
          </w:tcPr>
          <w:p w14:paraId="287DD9F1" w14:textId="42AB73B3" w:rsidR="00804AF4" w:rsidRPr="007C2C4B" w:rsidRDefault="00804AF4" w:rsidP="00813386">
            <w:pPr>
              <w:spacing w:before="120"/>
              <w:rPr>
                <w:rFonts w:ascii="Calibri" w:hAnsi="Calibri" w:cs="Calibri"/>
                <w:sz w:val="22"/>
                <w:szCs w:val="22"/>
              </w:rPr>
            </w:pPr>
          </w:p>
        </w:tc>
      </w:tr>
      <w:tr w:rsidR="00804AF4" w:rsidRPr="007C2C4B" w14:paraId="56934DAC" w14:textId="77777777" w:rsidTr="00D6774C">
        <w:trPr>
          <w:trHeight w:val="1967"/>
        </w:trPr>
        <w:tc>
          <w:tcPr>
            <w:tcW w:w="2943" w:type="dxa"/>
            <w:tcBorders>
              <w:top w:val="single" w:sz="4" w:space="0" w:color="auto"/>
            </w:tcBorders>
            <w:shd w:val="clear" w:color="auto" w:fill="auto"/>
          </w:tcPr>
          <w:p w14:paraId="569D632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F207B7"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61EDFEE"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9818F6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66D8AD" w14:textId="77777777" w:rsidR="00804AF4" w:rsidRPr="007C2C4B" w:rsidRDefault="00804AF4" w:rsidP="00813386">
            <w:pPr>
              <w:spacing w:before="120"/>
              <w:rPr>
                <w:rFonts w:ascii="Calibri" w:hAnsi="Calibri" w:cs="Calibri"/>
                <w:sz w:val="22"/>
                <w:szCs w:val="22"/>
              </w:rPr>
            </w:pPr>
          </w:p>
        </w:tc>
      </w:tr>
      <w:tr w:rsidR="00804AF4" w:rsidRPr="007C2C4B" w14:paraId="0BCDE975" w14:textId="77777777" w:rsidTr="00D6774C">
        <w:trPr>
          <w:trHeight w:val="2025"/>
        </w:trPr>
        <w:tc>
          <w:tcPr>
            <w:tcW w:w="2943" w:type="dxa"/>
            <w:tcBorders>
              <w:top w:val="single" w:sz="4" w:space="0" w:color="auto"/>
            </w:tcBorders>
            <w:shd w:val="clear" w:color="auto" w:fill="auto"/>
          </w:tcPr>
          <w:p w14:paraId="6C179DD1"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10E4F10"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7CFC07A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6BBD9E2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4682E87" w14:textId="77777777" w:rsidR="00804AF4" w:rsidRPr="007C2C4B" w:rsidRDefault="00804AF4" w:rsidP="00813386">
            <w:pPr>
              <w:spacing w:before="120"/>
              <w:rPr>
                <w:rFonts w:ascii="Calibri" w:hAnsi="Calibri" w:cs="Calibri"/>
                <w:sz w:val="22"/>
                <w:szCs w:val="22"/>
              </w:rPr>
            </w:pPr>
          </w:p>
        </w:tc>
      </w:tr>
      <w:tr w:rsidR="00804AF4" w:rsidRPr="007C2C4B" w14:paraId="338C078A" w14:textId="77777777" w:rsidTr="00D6774C">
        <w:trPr>
          <w:trHeight w:val="1955"/>
        </w:trPr>
        <w:tc>
          <w:tcPr>
            <w:tcW w:w="2943" w:type="dxa"/>
            <w:shd w:val="clear" w:color="auto" w:fill="auto"/>
          </w:tcPr>
          <w:p w14:paraId="7581DD01"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120875B6"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99894D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D91FDA1"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04BBCBF4" w14:textId="77777777" w:rsidR="00804AF4" w:rsidRPr="007C2C4B" w:rsidRDefault="00804AF4" w:rsidP="00813386">
            <w:pPr>
              <w:spacing w:before="120"/>
              <w:rPr>
                <w:rFonts w:ascii="Calibri" w:hAnsi="Calibri" w:cs="Calibri"/>
                <w:sz w:val="22"/>
                <w:szCs w:val="22"/>
              </w:rPr>
            </w:pPr>
          </w:p>
        </w:tc>
      </w:tr>
    </w:tbl>
    <w:p w14:paraId="1E09FFF1"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76A93725" w14:textId="77777777" w:rsidTr="005761F3">
        <w:tc>
          <w:tcPr>
            <w:tcW w:w="10683" w:type="dxa"/>
            <w:gridSpan w:val="3"/>
            <w:tcBorders>
              <w:top w:val="single" w:sz="12" w:space="0" w:color="auto"/>
              <w:bottom w:val="single" w:sz="12" w:space="0" w:color="auto"/>
            </w:tcBorders>
            <w:shd w:val="pct10" w:color="auto" w:fill="auto"/>
          </w:tcPr>
          <w:p w14:paraId="00AC8CFB"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543A56CC" w14:textId="77777777" w:rsidTr="003E6B1A">
        <w:tc>
          <w:tcPr>
            <w:tcW w:w="10683" w:type="dxa"/>
            <w:gridSpan w:val="3"/>
            <w:tcBorders>
              <w:top w:val="single" w:sz="12" w:space="0" w:color="auto"/>
              <w:bottom w:val="single" w:sz="12" w:space="0" w:color="auto"/>
            </w:tcBorders>
            <w:shd w:val="clear" w:color="auto" w:fill="auto"/>
          </w:tcPr>
          <w:p w14:paraId="54B58EF6"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2895932" w14:textId="77777777" w:rsidTr="00117830">
        <w:trPr>
          <w:trHeight w:val="413"/>
          <w:tblHeader/>
        </w:trPr>
        <w:tc>
          <w:tcPr>
            <w:tcW w:w="1809" w:type="dxa"/>
            <w:tcBorders>
              <w:top w:val="single" w:sz="12" w:space="0" w:color="auto"/>
              <w:bottom w:val="single" w:sz="12" w:space="0" w:color="auto"/>
            </w:tcBorders>
            <w:shd w:val="clear" w:color="auto" w:fill="auto"/>
          </w:tcPr>
          <w:p w14:paraId="5D20AB5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95B3E7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C793F9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08B9F0E2" w14:textId="77777777" w:rsidTr="00D6774C">
        <w:trPr>
          <w:trHeight w:val="3148"/>
        </w:trPr>
        <w:tc>
          <w:tcPr>
            <w:tcW w:w="1809" w:type="dxa"/>
            <w:tcBorders>
              <w:top w:val="single" w:sz="12" w:space="0" w:color="auto"/>
              <w:bottom w:val="single" w:sz="12" w:space="0" w:color="auto"/>
            </w:tcBorders>
            <w:shd w:val="clear" w:color="auto" w:fill="auto"/>
          </w:tcPr>
          <w:p w14:paraId="4A2FCF18"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2728B632"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5FE253E9" w14:textId="77777777" w:rsidR="00804AF4" w:rsidRPr="007C2C4B" w:rsidRDefault="00804AF4" w:rsidP="00813386">
            <w:pPr>
              <w:spacing w:before="120"/>
              <w:rPr>
                <w:rFonts w:ascii="Calibri" w:hAnsi="Calibri" w:cs="Calibri"/>
                <w:sz w:val="22"/>
                <w:szCs w:val="22"/>
              </w:rPr>
            </w:pPr>
          </w:p>
        </w:tc>
      </w:tr>
    </w:tbl>
    <w:p w14:paraId="605ABC68" w14:textId="77777777" w:rsidR="00CD79DC" w:rsidRPr="007C2C4B" w:rsidRDefault="00CD79DC">
      <w:pPr>
        <w:rPr>
          <w:rFonts w:ascii="Calibri" w:hAnsi="Calibri" w:cs="Calibri"/>
          <w:sz w:val="22"/>
          <w:szCs w:val="22"/>
        </w:rPr>
      </w:pPr>
    </w:p>
    <w:p w14:paraId="13FAC55D" w14:textId="77777777" w:rsidR="005103C4" w:rsidRPr="007C2C4B" w:rsidRDefault="005103C4" w:rsidP="00820A14">
      <w:pPr>
        <w:rPr>
          <w:rFonts w:ascii="Calibri" w:hAnsi="Calibri" w:cs="Calibri"/>
          <w:sz w:val="22"/>
          <w:szCs w:val="22"/>
        </w:rPr>
      </w:pPr>
    </w:p>
    <w:p w14:paraId="167243A0" w14:textId="77777777" w:rsidR="00CD79DC" w:rsidRPr="007C2C4B" w:rsidRDefault="00CD79DC">
      <w:pPr>
        <w:rPr>
          <w:rFonts w:ascii="Calibri" w:hAnsi="Calibri" w:cs="Calibri"/>
          <w:sz w:val="22"/>
          <w:szCs w:val="22"/>
        </w:rPr>
      </w:pPr>
    </w:p>
    <w:p w14:paraId="38990580" w14:textId="77777777" w:rsidR="00BA70A6" w:rsidRPr="007C2C4B" w:rsidRDefault="00BA70A6">
      <w:pPr>
        <w:rPr>
          <w:rFonts w:ascii="Calibri" w:hAnsi="Calibri" w:cs="Calibri"/>
          <w:sz w:val="22"/>
          <w:szCs w:val="22"/>
        </w:rPr>
      </w:pPr>
    </w:p>
    <w:p w14:paraId="6174D810" w14:textId="77777777" w:rsidR="005103C4" w:rsidRPr="007C2C4B" w:rsidRDefault="005103C4">
      <w:pPr>
        <w:rPr>
          <w:rFonts w:ascii="Calibri" w:hAnsi="Calibri" w:cs="Calibri"/>
          <w:sz w:val="22"/>
          <w:szCs w:val="22"/>
        </w:rPr>
      </w:pPr>
    </w:p>
    <w:p w14:paraId="5A91D279" w14:textId="77777777" w:rsidR="00CD79DC" w:rsidRPr="007C2C4B" w:rsidRDefault="00CD79DC">
      <w:pPr>
        <w:rPr>
          <w:rFonts w:ascii="Calibri" w:hAnsi="Calibri" w:cs="Calibri"/>
          <w:sz w:val="22"/>
          <w:szCs w:val="22"/>
        </w:rPr>
      </w:pPr>
    </w:p>
    <w:p w14:paraId="2744650B"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593"/>
        <w:gridCol w:w="2911"/>
        <w:gridCol w:w="924"/>
        <w:gridCol w:w="142"/>
        <w:gridCol w:w="279"/>
        <w:gridCol w:w="138"/>
        <w:gridCol w:w="567"/>
        <w:gridCol w:w="3364"/>
      </w:tblGrid>
      <w:tr w:rsidR="00401B2F" w:rsidRPr="007C2C4B" w14:paraId="41DD7274" w14:textId="77777777" w:rsidTr="00D821A5">
        <w:tc>
          <w:tcPr>
            <w:tcW w:w="10437" w:type="dxa"/>
            <w:gridSpan w:val="12"/>
            <w:tcBorders>
              <w:top w:val="single" w:sz="12" w:space="0" w:color="auto"/>
              <w:bottom w:val="single" w:sz="12" w:space="0" w:color="auto"/>
            </w:tcBorders>
            <w:shd w:val="pct10" w:color="auto" w:fill="auto"/>
          </w:tcPr>
          <w:p w14:paraId="05E51EDB"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1D1B6A" w14:textId="77777777" w:rsidTr="00D821A5">
        <w:tc>
          <w:tcPr>
            <w:tcW w:w="10437" w:type="dxa"/>
            <w:gridSpan w:val="12"/>
            <w:tcBorders>
              <w:top w:val="single" w:sz="12" w:space="0" w:color="auto"/>
              <w:bottom w:val="single" w:sz="12" w:space="0" w:color="auto"/>
            </w:tcBorders>
            <w:shd w:val="clear" w:color="auto" w:fill="auto"/>
          </w:tcPr>
          <w:p w14:paraId="677C9D23"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2A52F1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060D5EDB"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49FC999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7A9C881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5A88B11" w14:textId="77777777" w:rsidTr="00D821A5">
        <w:trPr>
          <w:trHeight w:val="11858"/>
          <w:tblHeader/>
        </w:trPr>
        <w:tc>
          <w:tcPr>
            <w:tcW w:w="10437" w:type="dxa"/>
            <w:gridSpan w:val="12"/>
            <w:tcBorders>
              <w:top w:val="single" w:sz="12" w:space="0" w:color="auto"/>
            </w:tcBorders>
            <w:shd w:val="clear" w:color="auto" w:fill="auto"/>
          </w:tcPr>
          <w:p w14:paraId="11B19B89" w14:textId="77777777" w:rsidR="00630B38" w:rsidRPr="007C2C4B" w:rsidRDefault="00630B38" w:rsidP="00813386">
            <w:pPr>
              <w:spacing w:before="120"/>
              <w:rPr>
                <w:rFonts w:ascii="Calibri" w:hAnsi="Calibri" w:cs="Calibri"/>
                <w:sz w:val="22"/>
                <w:szCs w:val="22"/>
              </w:rPr>
            </w:pPr>
          </w:p>
        </w:tc>
      </w:tr>
      <w:tr w:rsidR="00630B38" w:rsidRPr="007C2C4B" w14:paraId="32412823" w14:textId="77777777" w:rsidTr="00D821A5">
        <w:tc>
          <w:tcPr>
            <w:tcW w:w="10437" w:type="dxa"/>
            <w:gridSpan w:val="12"/>
            <w:tcBorders>
              <w:top w:val="single" w:sz="12" w:space="0" w:color="auto"/>
              <w:bottom w:val="single" w:sz="12" w:space="0" w:color="auto"/>
            </w:tcBorders>
            <w:shd w:val="pct10" w:color="auto" w:fill="auto"/>
          </w:tcPr>
          <w:p w14:paraId="0DEC0324"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14E606AC" w14:textId="77777777" w:rsidTr="00D821A5">
        <w:tc>
          <w:tcPr>
            <w:tcW w:w="10437" w:type="dxa"/>
            <w:gridSpan w:val="12"/>
            <w:tcBorders>
              <w:top w:val="single" w:sz="12" w:space="0" w:color="auto"/>
              <w:bottom w:val="single" w:sz="12" w:space="0" w:color="auto"/>
            </w:tcBorders>
            <w:shd w:val="clear" w:color="auto" w:fill="auto"/>
          </w:tcPr>
          <w:p w14:paraId="08AD991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06D5C63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5221154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5A3AFA1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239963B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E93BDD2"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6EF82A78" w14:textId="77777777" w:rsidTr="00D821A5">
        <w:trPr>
          <w:trHeight w:val="413"/>
          <w:tblHeader/>
        </w:trPr>
        <w:tc>
          <w:tcPr>
            <w:tcW w:w="5023" w:type="dxa"/>
            <w:gridSpan w:val="6"/>
            <w:tcBorders>
              <w:top w:val="single" w:sz="12" w:space="0" w:color="auto"/>
              <w:bottom w:val="single" w:sz="12" w:space="0" w:color="auto"/>
            </w:tcBorders>
            <w:shd w:val="clear" w:color="auto" w:fill="auto"/>
          </w:tcPr>
          <w:p w14:paraId="579A9EB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14:paraId="61C8C9F2"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17391940" w14:textId="77777777" w:rsidTr="00D821A5">
        <w:trPr>
          <w:trHeight w:val="438"/>
        </w:trPr>
        <w:tc>
          <w:tcPr>
            <w:tcW w:w="2112" w:type="dxa"/>
            <w:gridSpan w:val="5"/>
            <w:tcBorders>
              <w:top w:val="single" w:sz="12" w:space="0" w:color="auto"/>
              <w:bottom w:val="single" w:sz="4" w:space="0" w:color="auto"/>
              <w:right w:val="single" w:sz="4" w:space="0" w:color="auto"/>
            </w:tcBorders>
            <w:shd w:val="clear" w:color="auto" w:fill="auto"/>
          </w:tcPr>
          <w:p w14:paraId="41822A77" w14:textId="7D958DE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r w:rsidR="00D821A5">
              <w:rPr>
                <w:rFonts w:ascii="Calibri" w:hAnsi="Calibri" w:cs="Calibri"/>
                <w:sz w:val="22"/>
                <w:szCs w:val="22"/>
              </w:rPr>
              <w:t>.</w:t>
            </w:r>
            <w:r>
              <w:rPr>
                <w:rFonts w:ascii="Calibri" w:hAnsi="Calibri" w:cs="Calibri"/>
                <w:sz w:val="22"/>
                <w:szCs w:val="22"/>
              </w:rPr>
              <w:t>)</w:t>
            </w:r>
          </w:p>
        </w:tc>
        <w:tc>
          <w:tcPr>
            <w:tcW w:w="2911" w:type="dxa"/>
            <w:tcBorders>
              <w:top w:val="single" w:sz="12" w:space="0" w:color="auto"/>
              <w:left w:val="single" w:sz="4" w:space="0" w:color="auto"/>
              <w:bottom w:val="single" w:sz="4" w:space="0" w:color="auto"/>
              <w:right w:val="single" w:sz="12" w:space="0" w:color="auto"/>
            </w:tcBorders>
            <w:shd w:val="clear" w:color="auto" w:fill="auto"/>
          </w:tcPr>
          <w:p w14:paraId="39A3EE39" w14:textId="77777777" w:rsidR="00BB390E" w:rsidRPr="007C2C4B" w:rsidRDefault="00BB390E" w:rsidP="00630B38">
            <w:pPr>
              <w:spacing w:before="120" w:after="120"/>
              <w:rPr>
                <w:rFonts w:ascii="Calibri" w:hAnsi="Calibri" w:cs="Calibri"/>
                <w:sz w:val="22"/>
                <w:szCs w:val="22"/>
              </w:rPr>
            </w:pPr>
          </w:p>
        </w:tc>
        <w:tc>
          <w:tcPr>
            <w:tcW w:w="2050" w:type="dxa"/>
            <w:gridSpan w:val="5"/>
            <w:tcBorders>
              <w:top w:val="single" w:sz="12" w:space="0" w:color="auto"/>
              <w:left w:val="single" w:sz="12" w:space="0" w:color="auto"/>
              <w:bottom w:val="single" w:sz="4" w:space="0" w:color="auto"/>
              <w:right w:val="single" w:sz="4" w:space="0" w:color="auto"/>
            </w:tcBorders>
            <w:shd w:val="clear" w:color="auto" w:fill="auto"/>
          </w:tcPr>
          <w:p w14:paraId="60F6D620" w14:textId="09960EEF"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r w:rsidR="00D821A5">
              <w:rPr>
                <w:rFonts w:ascii="Calibri" w:hAnsi="Calibri" w:cs="Calibri"/>
                <w:sz w:val="22"/>
                <w:szCs w:val="22"/>
              </w:rPr>
              <w:t>.</w:t>
            </w:r>
            <w:r>
              <w:rPr>
                <w:rFonts w:ascii="Calibri" w:hAnsi="Calibri" w:cs="Calibri"/>
                <w:sz w:val="22"/>
                <w:szCs w:val="22"/>
              </w:rPr>
              <w:t>)</w:t>
            </w:r>
          </w:p>
        </w:tc>
        <w:tc>
          <w:tcPr>
            <w:tcW w:w="3364" w:type="dxa"/>
            <w:tcBorders>
              <w:top w:val="single" w:sz="12" w:space="0" w:color="auto"/>
              <w:left w:val="single" w:sz="4" w:space="0" w:color="auto"/>
              <w:bottom w:val="single" w:sz="4" w:space="0" w:color="auto"/>
            </w:tcBorders>
            <w:shd w:val="clear" w:color="auto" w:fill="auto"/>
          </w:tcPr>
          <w:p w14:paraId="78816629" w14:textId="77777777" w:rsidR="00BB390E" w:rsidRPr="007C2C4B" w:rsidRDefault="00BB390E" w:rsidP="00630B38">
            <w:pPr>
              <w:spacing w:before="120" w:after="120"/>
              <w:rPr>
                <w:rFonts w:ascii="Calibri" w:hAnsi="Calibri" w:cs="Calibri"/>
                <w:sz w:val="22"/>
                <w:szCs w:val="22"/>
              </w:rPr>
            </w:pPr>
          </w:p>
        </w:tc>
      </w:tr>
      <w:tr w:rsidR="00630B38" w:rsidRPr="007C2C4B" w14:paraId="6E46232A" w14:textId="77777777" w:rsidTr="00D821A5">
        <w:trPr>
          <w:trHeight w:val="438"/>
        </w:trPr>
        <w:tc>
          <w:tcPr>
            <w:tcW w:w="960" w:type="dxa"/>
            <w:tcBorders>
              <w:top w:val="single" w:sz="4" w:space="0" w:color="auto"/>
              <w:bottom w:val="single" w:sz="4" w:space="0" w:color="auto"/>
              <w:right w:val="single" w:sz="4" w:space="0" w:color="auto"/>
            </w:tcBorders>
            <w:shd w:val="clear" w:color="auto" w:fill="auto"/>
          </w:tcPr>
          <w:p w14:paraId="048A64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14:paraId="4C3F2BF7"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2E8680E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14:paraId="790C7735" w14:textId="77777777" w:rsidR="00630B38" w:rsidRPr="007C2C4B" w:rsidRDefault="00630B38" w:rsidP="00630B38">
            <w:pPr>
              <w:spacing w:before="120" w:after="120"/>
              <w:rPr>
                <w:rFonts w:ascii="Calibri" w:hAnsi="Calibri" w:cs="Calibri"/>
                <w:sz w:val="22"/>
                <w:szCs w:val="22"/>
              </w:rPr>
            </w:pPr>
          </w:p>
        </w:tc>
      </w:tr>
      <w:tr w:rsidR="00630B38" w:rsidRPr="007C2C4B" w14:paraId="61E3C87E" w14:textId="77777777" w:rsidTr="00D821A5">
        <w:trPr>
          <w:trHeight w:val="418"/>
        </w:trPr>
        <w:tc>
          <w:tcPr>
            <w:tcW w:w="1381" w:type="dxa"/>
            <w:gridSpan w:val="3"/>
            <w:tcBorders>
              <w:top w:val="single" w:sz="4" w:space="0" w:color="auto"/>
              <w:bottom w:val="single" w:sz="4" w:space="0" w:color="auto"/>
              <w:right w:val="single" w:sz="4" w:space="0" w:color="auto"/>
            </w:tcBorders>
            <w:shd w:val="clear" w:color="auto" w:fill="auto"/>
          </w:tcPr>
          <w:p w14:paraId="13BFE64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14:paraId="43F26B3E" w14:textId="77777777"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14:paraId="4608F281"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14:paraId="604C158E" w14:textId="77777777" w:rsidR="00630B38" w:rsidRPr="007C2C4B" w:rsidRDefault="00630B38" w:rsidP="00630B38">
            <w:pPr>
              <w:spacing w:before="120" w:after="120"/>
              <w:rPr>
                <w:rFonts w:ascii="Calibri" w:hAnsi="Calibri" w:cs="Calibri"/>
                <w:sz w:val="22"/>
                <w:szCs w:val="22"/>
              </w:rPr>
            </w:pPr>
          </w:p>
        </w:tc>
      </w:tr>
      <w:tr w:rsidR="00630B38" w:rsidRPr="007C2C4B" w14:paraId="57FFDEFD" w14:textId="77777777" w:rsidTr="00D821A5">
        <w:trPr>
          <w:trHeight w:val="1404"/>
        </w:trPr>
        <w:tc>
          <w:tcPr>
            <w:tcW w:w="1102" w:type="dxa"/>
            <w:gridSpan w:val="2"/>
            <w:tcBorders>
              <w:top w:val="single" w:sz="4" w:space="0" w:color="auto"/>
              <w:bottom w:val="single" w:sz="4" w:space="0" w:color="auto"/>
              <w:right w:val="single" w:sz="4" w:space="0" w:color="auto"/>
            </w:tcBorders>
            <w:shd w:val="clear" w:color="auto" w:fill="auto"/>
          </w:tcPr>
          <w:p w14:paraId="7A8F76C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14:paraId="6CCD2E99"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68190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14:paraId="0389C965" w14:textId="77777777" w:rsidR="00630B38" w:rsidRPr="007C2C4B" w:rsidRDefault="00630B38" w:rsidP="00813386">
            <w:pPr>
              <w:spacing w:before="120"/>
              <w:rPr>
                <w:rFonts w:ascii="Calibri" w:hAnsi="Calibri" w:cs="Calibri"/>
                <w:sz w:val="22"/>
                <w:szCs w:val="22"/>
              </w:rPr>
            </w:pPr>
          </w:p>
        </w:tc>
      </w:tr>
      <w:tr w:rsidR="00630B38" w:rsidRPr="007C2C4B" w14:paraId="08C6C40C" w14:textId="77777777" w:rsidTr="00D821A5">
        <w:trPr>
          <w:trHeight w:val="332"/>
        </w:trPr>
        <w:tc>
          <w:tcPr>
            <w:tcW w:w="1519" w:type="dxa"/>
            <w:gridSpan w:val="4"/>
            <w:tcBorders>
              <w:top w:val="single" w:sz="4" w:space="0" w:color="auto"/>
              <w:bottom w:val="single" w:sz="4" w:space="0" w:color="auto"/>
              <w:right w:val="single" w:sz="4" w:space="0" w:color="auto"/>
            </w:tcBorders>
            <w:shd w:val="clear" w:color="auto" w:fill="auto"/>
          </w:tcPr>
          <w:p w14:paraId="0E1A6BB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26A27910"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420B15C8"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14:paraId="3E4F719F" w14:textId="77777777" w:rsidR="00630B38" w:rsidRPr="007C2C4B" w:rsidRDefault="00630B38" w:rsidP="00630B38">
            <w:pPr>
              <w:spacing w:before="120" w:after="120"/>
              <w:rPr>
                <w:rFonts w:ascii="Calibri" w:hAnsi="Calibri" w:cs="Calibri"/>
                <w:sz w:val="22"/>
                <w:szCs w:val="22"/>
              </w:rPr>
            </w:pPr>
          </w:p>
        </w:tc>
      </w:tr>
      <w:tr w:rsidR="00630B38" w:rsidRPr="007C2C4B" w14:paraId="7F667B86" w14:textId="77777777" w:rsidTr="00D821A5">
        <w:trPr>
          <w:trHeight w:val="368"/>
        </w:trPr>
        <w:tc>
          <w:tcPr>
            <w:tcW w:w="1519" w:type="dxa"/>
            <w:gridSpan w:val="4"/>
            <w:tcBorders>
              <w:top w:val="single" w:sz="4" w:space="0" w:color="auto"/>
              <w:bottom w:val="single" w:sz="4" w:space="0" w:color="auto"/>
              <w:right w:val="single" w:sz="4" w:space="0" w:color="auto"/>
            </w:tcBorders>
            <w:shd w:val="clear" w:color="auto" w:fill="auto"/>
          </w:tcPr>
          <w:p w14:paraId="4C5BA75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732EE002"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6854AA2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tcPr>
          <w:p w14:paraId="13109D12" w14:textId="77777777" w:rsidR="00630B38" w:rsidRPr="007C2C4B" w:rsidRDefault="00630B38" w:rsidP="00630B38">
            <w:pPr>
              <w:spacing w:before="120" w:after="120"/>
              <w:rPr>
                <w:rFonts w:ascii="Calibri" w:hAnsi="Calibri" w:cs="Calibri"/>
                <w:sz w:val="22"/>
                <w:szCs w:val="22"/>
              </w:rPr>
            </w:pPr>
          </w:p>
        </w:tc>
      </w:tr>
      <w:tr w:rsidR="00630B38" w:rsidRPr="007C2C4B" w14:paraId="3F71A149" w14:textId="77777777" w:rsidTr="00D821A5">
        <w:trPr>
          <w:trHeight w:val="390"/>
        </w:trPr>
        <w:tc>
          <w:tcPr>
            <w:tcW w:w="1519" w:type="dxa"/>
            <w:gridSpan w:val="4"/>
            <w:tcBorders>
              <w:top w:val="single" w:sz="4" w:space="0" w:color="auto"/>
              <w:bottom w:val="single" w:sz="4" w:space="0" w:color="auto"/>
              <w:right w:val="single" w:sz="4" w:space="0" w:color="auto"/>
            </w:tcBorders>
            <w:shd w:val="clear" w:color="auto" w:fill="auto"/>
          </w:tcPr>
          <w:p w14:paraId="199DC88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14:paraId="5522BED4"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14:paraId="30FFB8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14:paraId="5D52757A" w14:textId="77777777" w:rsidR="00630B38" w:rsidRPr="007C2C4B" w:rsidRDefault="00630B38" w:rsidP="00630B38">
            <w:pPr>
              <w:spacing w:before="120" w:after="120"/>
              <w:rPr>
                <w:rFonts w:ascii="Calibri" w:hAnsi="Calibri" w:cs="Calibri"/>
                <w:sz w:val="22"/>
                <w:szCs w:val="22"/>
              </w:rPr>
            </w:pPr>
          </w:p>
        </w:tc>
      </w:tr>
      <w:tr w:rsidR="00630B38" w:rsidRPr="007C2C4B" w14:paraId="4A439573" w14:textId="77777777" w:rsidTr="00D821A5">
        <w:trPr>
          <w:trHeight w:val="849"/>
        </w:trPr>
        <w:tc>
          <w:tcPr>
            <w:tcW w:w="1519" w:type="dxa"/>
            <w:gridSpan w:val="4"/>
            <w:tcBorders>
              <w:top w:val="single" w:sz="4" w:space="0" w:color="auto"/>
              <w:bottom w:val="single" w:sz="12" w:space="0" w:color="auto"/>
              <w:right w:val="single" w:sz="4" w:space="0" w:color="auto"/>
            </w:tcBorders>
            <w:shd w:val="clear" w:color="auto" w:fill="auto"/>
          </w:tcPr>
          <w:p w14:paraId="054550C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14:paraId="4F3995CC" w14:textId="77777777"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14:paraId="6F349E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14:paraId="50AAF9F2" w14:textId="77777777" w:rsidR="00630B38" w:rsidRPr="007C2C4B" w:rsidRDefault="00630B38" w:rsidP="00630B38">
            <w:pPr>
              <w:spacing w:before="120" w:after="120"/>
              <w:rPr>
                <w:rFonts w:ascii="Calibri" w:hAnsi="Calibri" w:cs="Calibri"/>
                <w:sz w:val="22"/>
                <w:szCs w:val="22"/>
              </w:rPr>
            </w:pPr>
          </w:p>
        </w:tc>
      </w:tr>
    </w:tbl>
    <w:p w14:paraId="1DC94322"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BF428AC" w14:textId="77777777" w:rsidTr="005761F3">
        <w:trPr>
          <w:trHeight w:val="413"/>
          <w:tblHeader/>
        </w:trPr>
        <w:tc>
          <w:tcPr>
            <w:tcW w:w="10683" w:type="dxa"/>
            <w:tcBorders>
              <w:top w:val="single" w:sz="12" w:space="0" w:color="auto"/>
              <w:bottom w:val="single" w:sz="12" w:space="0" w:color="auto"/>
            </w:tcBorders>
            <w:shd w:val="pct10" w:color="auto" w:fill="auto"/>
          </w:tcPr>
          <w:p w14:paraId="4D21277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C3FF650" w14:textId="77777777" w:rsidTr="00550ADA">
        <w:trPr>
          <w:trHeight w:val="438"/>
        </w:trPr>
        <w:tc>
          <w:tcPr>
            <w:tcW w:w="10683" w:type="dxa"/>
            <w:tcBorders>
              <w:top w:val="single" w:sz="12" w:space="0" w:color="auto"/>
              <w:bottom w:val="single" w:sz="12" w:space="0" w:color="auto"/>
            </w:tcBorders>
            <w:shd w:val="clear" w:color="auto" w:fill="auto"/>
          </w:tcPr>
          <w:p w14:paraId="30C90E8D"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23791779" w14:textId="77777777" w:rsidTr="00550ADA">
        <w:trPr>
          <w:trHeight w:val="1417"/>
        </w:trPr>
        <w:tc>
          <w:tcPr>
            <w:tcW w:w="10683" w:type="dxa"/>
            <w:tcBorders>
              <w:top w:val="single" w:sz="12" w:space="0" w:color="auto"/>
              <w:bottom w:val="single" w:sz="12" w:space="0" w:color="auto"/>
            </w:tcBorders>
            <w:shd w:val="clear" w:color="auto" w:fill="auto"/>
          </w:tcPr>
          <w:p w14:paraId="2CD932A8" w14:textId="77777777" w:rsidR="00550ADA" w:rsidRDefault="00550ADA" w:rsidP="00B37EAB">
            <w:pPr>
              <w:spacing w:before="120" w:after="120"/>
              <w:rPr>
                <w:rFonts w:ascii="Calibri" w:hAnsi="Calibri" w:cs="Calibri"/>
                <w:sz w:val="22"/>
                <w:szCs w:val="22"/>
              </w:rPr>
            </w:pPr>
          </w:p>
        </w:tc>
      </w:tr>
      <w:tr w:rsidR="00B37EAB" w:rsidRPr="00147543" w14:paraId="73335607" w14:textId="77777777" w:rsidTr="00550ADA">
        <w:trPr>
          <w:trHeight w:val="765"/>
        </w:trPr>
        <w:tc>
          <w:tcPr>
            <w:tcW w:w="10683" w:type="dxa"/>
            <w:tcBorders>
              <w:top w:val="single" w:sz="12" w:space="0" w:color="auto"/>
              <w:bottom w:val="single" w:sz="12" w:space="0" w:color="auto"/>
            </w:tcBorders>
            <w:shd w:val="clear" w:color="auto" w:fill="auto"/>
          </w:tcPr>
          <w:p w14:paraId="77863886"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137833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082911D4" w14:textId="77777777" w:rsidTr="005761F3">
        <w:tc>
          <w:tcPr>
            <w:tcW w:w="10683" w:type="dxa"/>
            <w:tcBorders>
              <w:top w:val="single" w:sz="12" w:space="0" w:color="auto"/>
              <w:bottom w:val="single" w:sz="12" w:space="0" w:color="auto"/>
            </w:tcBorders>
            <w:shd w:val="pct10" w:color="auto" w:fill="auto"/>
          </w:tcPr>
          <w:p w14:paraId="05577B7D"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2A9D93F6"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085C2018" w14:textId="77777777" w:rsidTr="00585C1C">
        <w:tc>
          <w:tcPr>
            <w:tcW w:w="10683" w:type="dxa"/>
            <w:gridSpan w:val="6"/>
            <w:tcBorders>
              <w:top w:val="single" w:sz="12" w:space="0" w:color="auto"/>
              <w:bottom w:val="single" w:sz="12" w:space="0" w:color="auto"/>
            </w:tcBorders>
            <w:shd w:val="clear" w:color="auto" w:fill="auto"/>
          </w:tcPr>
          <w:p w14:paraId="7A4202B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516EB863"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1FA497B1"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14:paraId="50793D9C"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5147F470"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1470CC1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563D6A1B"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0D1C5EE2" w14:textId="7459DEA1" w:rsidR="0008097B" w:rsidRPr="00D82BCF" w:rsidRDefault="008B5428" w:rsidP="008B5428">
            <w:pPr>
              <w:spacing w:before="60" w:after="6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08097B" w:rsidRPr="00147543" w14:paraId="1276490D"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6531701"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CA64A1E" w14:textId="21527B88" w:rsidR="0008097B" w:rsidRPr="00D82BCF" w:rsidRDefault="008B5428" w:rsidP="008B5428">
            <w:pPr>
              <w:spacing w:before="60" w:after="6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08097B" w:rsidRPr="00147543" w14:paraId="28A3B3CE" w14:textId="77777777" w:rsidTr="00585C1C">
        <w:trPr>
          <w:trHeight w:val="418"/>
        </w:trPr>
        <w:tc>
          <w:tcPr>
            <w:tcW w:w="10683" w:type="dxa"/>
            <w:gridSpan w:val="6"/>
            <w:tcBorders>
              <w:top w:val="single" w:sz="4" w:space="0" w:color="auto"/>
              <w:bottom w:val="single" w:sz="12" w:space="0" w:color="auto"/>
            </w:tcBorders>
            <w:shd w:val="clear" w:color="auto" w:fill="auto"/>
          </w:tcPr>
          <w:p w14:paraId="5EDD3DC7"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6897F520" w14:textId="4B414074"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r w:rsidR="00596756">
              <w:rPr>
                <w:rFonts w:ascii="Calibri" w:hAnsi="Calibri" w:cs="Calibri"/>
                <w:noProof/>
                <w:sz w:val="22"/>
                <w:szCs w:val="22"/>
                <w:lang w:val="en-US"/>
              </w:rPr>
              <w:t xml:space="preserve"> </w:t>
            </w:r>
          </w:p>
        </w:tc>
      </w:tr>
      <w:tr w:rsidR="008B5428" w:rsidRPr="00147543" w14:paraId="0E91380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2B359DE2"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2F6BBD8" w14:textId="77777777" w:rsidR="008B5428" w:rsidRPr="008B5428" w:rsidRDefault="008B5428" w:rsidP="008B5428">
            <w:pPr>
              <w:spacing w:before="40" w:after="40"/>
              <w:jc w:val="center"/>
              <w:rPr>
                <w:rFonts w:ascii="Calibri" w:hAnsi="Calibri" w:cs="Calibri"/>
                <w:sz w:val="22"/>
                <w:szCs w:val="22"/>
              </w:rPr>
            </w:pPr>
            <w:r w:rsidRPr="00D82BCF">
              <w:rPr>
                <w:rFonts w:ascii="Calibri" w:hAnsi="Calibri" w:cs="Calibri"/>
                <w:sz w:val="22"/>
                <w:szCs w:val="22"/>
              </w:rPr>
              <w:t>YES/</w:t>
            </w:r>
            <w:r w:rsidRPr="00D82BCF">
              <w:rPr>
                <w:rFonts w:ascii="Calibri" w:hAnsi="Calibri" w:cs="Calibri"/>
                <w:color w:val="000000" w:themeColor="text1"/>
                <w:sz w:val="22"/>
                <w:szCs w:val="22"/>
              </w:rPr>
              <w:t>NO</w:t>
            </w:r>
          </w:p>
        </w:tc>
      </w:tr>
      <w:tr w:rsidR="008B5428" w:rsidRPr="00147543" w14:paraId="5E18FA84"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741ED687"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64AE3D85"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7F4F955B"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B21CA7B"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1A56D"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F143126" w14:textId="77777777" w:rsidR="0008097B" w:rsidRPr="00302068" w:rsidRDefault="0008097B" w:rsidP="00585C1C">
            <w:pPr>
              <w:spacing w:before="40" w:after="40"/>
              <w:rPr>
                <w:rFonts w:ascii="Calibri" w:hAnsi="Calibri" w:cs="Calibri"/>
                <w:sz w:val="22"/>
                <w:szCs w:val="22"/>
              </w:rPr>
            </w:pPr>
          </w:p>
        </w:tc>
      </w:tr>
      <w:tr w:rsidR="0008097B" w:rsidRPr="00147543" w14:paraId="24EB756C"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B7AF26F"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06B33B02"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2741087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80484D3"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606895A0"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337BC962" w14:textId="77777777" w:rsidTr="00585C1C">
        <w:trPr>
          <w:trHeight w:val="1188"/>
        </w:trPr>
        <w:tc>
          <w:tcPr>
            <w:tcW w:w="10683" w:type="dxa"/>
            <w:gridSpan w:val="6"/>
            <w:tcBorders>
              <w:top w:val="single" w:sz="4" w:space="0" w:color="auto"/>
            </w:tcBorders>
            <w:shd w:val="clear" w:color="auto" w:fill="auto"/>
            <w:vAlign w:val="center"/>
          </w:tcPr>
          <w:p w14:paraId="04EDD7C8"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2EE97125" w14:textId="77777777" w:rsidR="0008097B" w:rsidRDefault="0008097B">
      <w:pPr>
        <w:rPr>
          <w:sz w:val="16"/>
        </w:rPr>
      </w:pPr>
    </w:p>
    <w:p w14:paraId="4CA6694A" w14:textId="77777777" w:rsidR="0008097B" w:rsidRPr="00D6774C" w:rsidRDefault="0008097B">
      <w:pPr>
        <w:rPr>
          <w:sz w:val="16"/>
        </w:rPr>
      </w:pPr>
    </w:p>
    <w:p w14:paraId="27221559"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64481EAC" w14:textId="77777777" w:rsidTr="00CD4A21">
        <w:trPr>
          <w:trHeight w:val="413"/>
        </w:trPr>
        <w:tc>
          <w:tcPr>
            <w:tcW w:w="10683" w:type="dxa"/>
            <w:tcBorders>
              <w:top w:val="single" w:sz="12" w:space="0" w:color="auto"/>
              <w:bottom w:val="single" w:sz="12" w:space="0" w:color="auto"/>
            </w:tcBorders>
            <w:shd w:val="clear" w:color="auto" w:fill="auto"/>
          </w:tcPr>
          <w:p w14:paraId="6199CC86" w14:textId="77777777" w:rsidR="00BC251D" w:rsidRDefault="00BC251D" w:rsidP="00CD4A21">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01B5DCD4" w14:textId="77777777" w:rsidTr="00CD4A21">
        <w:trPr>
          <w:trHeight w:val="413"/>
        </w:trPr>
        <w:tc>
          <w:tcPr>
            <w:tcW w:w="10683" w:type="dxa"/>
            <w:tcBorders>
              <w:top w:val="single" w:sz="12" w:space="0" w:color="auto"/>
              <w:bottom w:val="single" w:sz="12" w:space="0" w:color="auto"/>
            </w:tcBorders>
            <w:shd w:val="clear" w:color="auto" w:fill="auto"/>
          </w:tcPr>
          <w:p w14:paraId="3DCD9F33" w14:textId="77777777" w:rsidR="00BC251D" w:rsidRPr="006A5B7B" w:rsidRDefault="00BC251D" w:rsidP="00CD4A2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146144E4"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729C9EBD"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7D82B689"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1AA1ABF8"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474F08DC"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3E13A980" w14:textId="77777777" w:rsidR="00BC251D" w:rsidRPr="006A5B7B" w:rsidRDefault="00BC251D" w:rsidP="00CD4A2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135A7B94" w14:textId="77777777" w:rsidR="00BC251D" w:rsidRDefault="00BC251D" w:rsidP="00CD4A2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1439BB5" w14:textId="77777777" w:rsidR="00BC251D" w:rsidRDefault="00BC251D" w:rsidP="00CD4A21">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B93868" w14:textId="77777777" w:rsidR="00BC251D" w:rsidRPr="006A5B7B" w:rsidRDefault="004E6EC5"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38E56BD6"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04181A18" w14:textId="77777777" w:rsidTr="000C0B40">
        <w:trPr>
          <w:trHeight w:val="413"/>
        </w:trPr>
        <w:tc>
          <w:tcPr>
            <w:tcW w:w="10683" w:type="dxa"/>
            <w:gridSpan w:val="2"/>
            <w:tcBorders>
              <w:top w:val="single" w:sz="12" w:space="0" w:color="auto"/>
              <w:bottom w:val="single" w:sz="12" w:space="0" w:color="auto"/>
            </w:tcBorders>
            <w:shd w:val="clear" w:color="auto" w:fill="auto"/>
          </w:tcPr>
          <w:p w14:paraId="5466BAC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76D450BB"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BADCE3B"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5CD7A29" w14:textId="786EBC78" w:rsidR="00C6548C" w:rsidRPr="00147543" w:rsidRDefault="005C5DF3" w:rsidP="005C5DF3">
            <w:pPr>
              <w:spacing w:before="60" w:after="60"/>
              <w:jc w:val="center"/>
              <w:rPr>
                <w:rFonts w:ascii="Calibri" w:hAnsi="Calibri" w:cs="Calibri"/>
                <w:sz w:val="22"/>
                <w:szCs w:val="22"/>
              </w:rPr>
            </w:pPr>
            <w:r w:rsidRPr="00D82BCF">
              <w:rPr>
                <w:rFonts w:ascii="Calibri" w:hAnsi="Calibri" w:cs="Calibri"/>
                <w:sz w:val="22"/>
                <w:szCs w:val="22"/>
              </w:rPr>
              <w:t>YES /</w:t>
            </w:r>
            <w:r w:rsidRPr="00D82BCF">
              <w:rPr>
                <w:rFonts w:ascii="Calibri" w:hAnsi="Calibri" w:cs="Calibri"/>
                <w:color w:val="000000" w:themeColor="text1"/>
                <w:sz w:val="22"/>
                <w:szCs w:val="22"/>
              </w:rPr>
              <w:t xml:space="preserve"> NO</w:t>
            </w:r>
          </w:p>
        </w:tc>
      </w:tr>
      <w:tr w:rsidR="00C6548C" w:rsidRPr="00147543" w14:paraId="4A66BCA2" w14:textId="77777777" w:rsidTr="0008097B">
        <w:trPr>
          <w:trHeight w:val="418"/>
        </w:trPr>
        <w:tc>
          <w:tcPr>
            <w:tcW w:w="10683" w:type="dxa"/>
            <w:gridSpan w:val="2"/>
            <w:tcBorders>
              <w:top w:val="single" w:sz="12" w:space="0" w:color="auto"/>
              <w:bottom w:val="single" w:sz="4" w:space="0" w:color="auto"/>
            </w:tcBorders>
            <w:shd w:val="clear" w:color="auto" w:fill="auto"/>
          </w:tcPr>
          <w:p w14:paraId="4A2A0DF8"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0232AFF8" w14:textId="77777777" w:rsidTr="005B6BD4">
        <w:trPr>
          <w:trHeight w:val="1082"/>
        </w:trPr>
        <w:tc>
          <w:tcPr>
            <w:tcW w:w="10683" w:type="dxa"/>
            <w:gridSpan w:val="2"/>
            <w:tcBorders>
              <w:top w:val="single" w:sz="4" w:space="0" w:color="auto"/>
              <w:bottom w:val="single" w:sz="12" w:space="0" w:color="auto"/>
            </w:tcBorders>
            <w:shd w:val="clear" w:color="auto" w:fill="auto"/>
          </w:tcPr>
          <w:p w14:paraId="625F6F03" w14:textId="77777777" w:rsidR="00C6548C" w:rsidRPr="00147543" w:rsidRDefault="00C6548C" w:rsidP="00C6548C">
            <w:pPr>
              <w:spacing w:before="120" w:after="120"/>
              <w:rPr>
                <w:rFonts w:ascii="Calibri" w:hAnsi="Calibri" w:cs="Calibri"/>
                <w:sz w:val="22"/>
                <w:szCs w:val="22"/>
              </w:rPr>
            </w:pPr>
          </w:p>
        </w:tc>
      </w:tr>
    </w:tbl>
    <w:p w14:paraId="6D956374"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29116DA5" w14:textId="77777777" w:rsidTr="00CD4A21">
        <w:trPr>
          <w:trHeight w:val="941"/>
        </w:trPr>
        <w:tc>
          <w:tcPr>
            <w:tcW w:w="10683" w:type="dxa"/>
            <w:gridSpan w:val="6"/>
            <w:tcBorders>
              <w:top w:val="single" w:sz="12" w:space="0" w:color="auto"/>
              <w:bottom w:val="single" w:sz="4" w:space="0" w:color="auto"/>
            </w:tcBorders>
            <w:shd w:val="clear" w:color="auto" w:fill="auto"/>
          </w:tcPr>
          <w:p w14:paraId="17155959" w14:textId="77777777" w:rsidR="005B6BD4" w:rsidRPr="00147543" w:rsidRDefault="005B6BD4" w:rsidP="00CD4A2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5B6BD4" w:rsidRPr="00147543" w14:paraId="22E03DDC" w14:textId="77777777" w:rsidTr="00CD4A2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1CA82344" w14:textId="77777777" w:rsidR="005B6BD4" w:rsidRPr="00147543" w:rsidRDefault="005B6BD4" w:rsidP="00CD4A2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5DB6C0" w14:textId="0A479484" w:rsidR="005B6BD4" w:rsidRPr="00147543" w:rsidRDefault="005B6BD4" w:rsidP="00CD4A2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38D5CB" w14:textId="77777777" w:rsidR="005B6BD4" w:rsidRPr="00147543" w:rsidRDefault="005B6BD4" w:rsidP="00CD4A2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6E6E91E7" w14:textId="2A7CE046" w:rsidR="005B6BD4" w:rsidRPr="00147543" w:rsidRDefault="005B6BD4" w:rsidP="00CD4A21">
            <w:pPr>
              <w:spacing w:before="120" w:after="120"/>
              <w:rPr>
                <w:rFonts w:ascii="Calibri" w:hAnsi="Calibri" w:cs="Calibri"/>
                <w:sz w:val="22"/>
                <w:szCs w:val="22"/>
              </w:rPr>
            </w:pPr>
          </w:p>
        </w:tc>
      </w:tr>
      <w:tr w:rsidR="005B6BD4" w:rsidRPr="00147543" w14:paraId="32954B19" w14:textId="77777777" w:rsidTr="00CD4A21">
        <w:trPr>
          <w:trHeight w:val="607"/>
        </w:trPr>
        <w:tc>
          <w:tcPr>
            <w:tcW w:w="10683" w:type="dxa"/>
            <w:gridSpan w:val="6"/>
            <w:tcBorders>
              <w:top w:val="single" w:sz="4" w:space="0" w:color="auto"/>
              <w:bottom w:val="single" w:sz="4" w:space="0" w:color="auto"/>
            </w:tcBorders>
            <w:shd w:val="clear" w:color="auto" w:fill="auto"/>
          </w:tcPr>
          <w:p w14:paraId="0FB1ECFA" w14:textId="77777777" w:rsidR="005B6BD4" w:rsidRDefault="005B6BD4" w:rsidP="00CD4A2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7DCF44F" w14:textId="77777777" w:rsidR="005B6BD4" w:rsidRPr="006043FA" w:rsidRDefault="005B6BD4" w:rsidP="00CD4A2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0457D8DF" w14:textId="77777777" w:rsidTr="00CD4A21">
        <w:trPr>
          <w:trHeight w:val="267"/>
        </w:trPr>
        <w:tc>
          <w:tcPr>
            <w:tcW w:w="9606" w:type="dxa"/>
            <w:gridSpan w:val="4"/>
            <w:vMerge w:val="restart"/>
            <w:tcBorders>
              <w:top w:val="single" w:sz="4" w:space="0" w:color="auto"/>
            </w:tcBorders>
            <w:shd w:val="clear" w:color="auto" w:fill="auto"/>
          </w:tcPr>
          <w:p w14:paraId="246ED41A" w14:textId="77777777" w:rsidR="005B6BD4" w:rsidRPr="00D82BCF" w:rsidRDefault="005B6BD4" w:rsidP="00CD4A21">
            <w:pPr>
              <w:spacing w:before="80" w:after="40"/>
              <w:jc w:val="both"/>
              <w:rPr>
                <w:rFonts w:ascii="Calibri" w:hAnsi="Calibri" w:cs="Calibri"/>
                <w:b/>
                <w:sz w:val="22"/>
                <w:szCs w:val="22"/>
              </w:rPr>
            </w:pPr>
            <w:r w:rsidRPr="00D82BCF">
              <w:rPr>
                <w:rFonts w:ascii="Calibri" w:hAnsi="Calibri" w:cs="Calibri"/>
                <w:b/>
                <w:sz w:val="22"/>
                <w:szCs w:val="22"/>
              </w:rPr>
              <w:t xml:space="preserve">Retention of Application Forms:  </w:t>
            </w:r>
            <w:r w:rsidRPr="00D82BCF">
              <w:rPr>
                <w:rFonts w:ascii="Calibri" w:hAnsi="Calibri" w:cs="Calibri"/>
                <w:sz w:val="22"/>
                <w:szCs w:val="22"/>
              </w:rPr>
              <w:t xml:space="preserve">It is our policy to retain all application forms for unsuccessful applicants for a period of six months, after which time they are securely destroyed. If another suitable vacancy arises during that period which we think might suit your skills and experience, we may contact </w:t>
            </w:r>
            <w:r w:rsidRPr="00D82BCF">
              <w:rPr>
                <w:rFonts w:ascii="Calibri" w:hAnsi="Calibri" w:cs="Calibri"/>
                <w:sz w:val="22"/>
                <w:szCs w:val="22"/>
              </w:rPr>
              <w:lastRenderedPageBreak/>
              <w:t>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CBB100" w14:textId="77777777" w:rsidR="005B6BD4" w:rsidRPr="00D82BCF" w:rsidRDefault="005B6BD4" w:rsidP="00CD4A21">
            <w:pPr>
              <w:spacing w:before="80" w:after="40"/>
              <w:jc w:val="both"/>
              <w:rPr>
                <w:rFonts w:ascii="Calibri" w:hAnsi="Calibri" w:cs="Calibri"/>
                <w:b/>
                <w:sz w:val="22"/>
                <w:szCs w:val="22"/>
              </w:rPr>
            </w:pPr>
            <w:r w:rsidRPr="00D82BCF">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035238C0" w14:textId="77777777" w:rsidR="005B6BD4" w:rsidRPr="005F3B93" w:rsidRDefault="005B6BD4" w:rsidP="00CD4A2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0601B2B4" w14:textId="77777777" w:rsidTr="00CD4A21">
        <w:trPr>
          <w:trHeight w:val="267"/>
        </w:trPr>
        <w:tc>
          <w:tcPr>
            <w:tcW w:w="9606" w:type="dxa"/>
            <w:gridSpan w:val="4"/>
            <w:vMerge/>
            <w:tcBorders>
              <w:bottom w:val="single" w:sz="12" w:space="0" w:color="auto"/>
            </w:tcBorders>
            <w:shd w:val="clear" w:color="auto" w:fill="auto"/>
          </w:tcPr>
          <w:p w14:paraId="3927A28E" w14:textId="77777777" w:rsidR="005B6BD4" w:rsidRDefault="005B6BD4" w:rsidP="00CD4A2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093ED41" w14:textId="77777777" w:rsidR="005B6BD4" w:rsidRPr="005F3B93" w:rsidRDefault="005B6BD4" w:rsidP="00CD4A21">
            <w:pPr>
              <w:spacing w:before="80" w:after="40"/>
              <w:jc w:val="both"/>
              <w:rPr>
                <w:rFonts w:ascii="Calibri" w:hAnsi="Calibri" w:cs="Calibri"/>
                <w:sz w:val="22"/>
                <w:szCs w:val="22"/>
              </w:rPr>
            </w:pPr>
          </w:p>
        </w:tc>
      </w:tr>
    </w:tbl>
    <w:p w14:paraId="0A315FF0"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089DB3F4" w14:textId="77777777" w:rsidTr="00CD4A21">
        <w:tc>
          <w:tcPr>
            <w:tcW w:w="10683" w:type="dxa"/>
            <w:gridSpan w:val="11"/>
            <w:tcBorders>
              <w:top w:val="nil"/>
              <w:left w:val="nil"/>
              <w:bottom w:val="nil"/>
              <w:right w:val="nil"/>
            </w:tcBorders>
            <w:shd w:val="clear" w:color="auto" w:fill="auto"/>
          </w:tcPr>
          <w:p w14:paraId="233A24AD" w14:textId="77777777" w:rsidR="005B6BD4" w:rsidRPr="007E024A" w:rsidRDefault="005B6BD4" w:rsidP="00CD4A2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09555798" w14:textId="77777777" w:rsidTr="00CD4A21">
        <w:tc>
          <w:tcPr>
            <w:tcW w:w="10683" w:type="dxa"/>
            <w:gridSpan w:val="11"/>
            <w:tcBorders>
              <w:top w:val="nil"/>
              <w:left w:val="nil"/>
              <w:bottom w:val="single" w:sz="12" w:space="0" w:color="auto"/>
              <w:right w:val="nil"/>
            </w:tcBorders>
            <w:shd w:val="clear" w:color="auto" w:fill="auto"/>
          </w:tcPr>
          <w:p w14:paraId="250D4679" w14:textId="77777777" w:rsidR="005B6BD4" w:rsidRPr="004941F3" w:rsidRDefault="005B6BD4" w:rsidP="00CD4A2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36BA1478" w14:textId="77777777" w:rsidTr="00CD4A21">
        <w:trPr>
          <w:trHeight w:val="418"/>
        </w:trPr>
        <w:tc>
          <w:tcPr>
            <w:tcW w:w="1526" w:type="dxa"/>
            <w:tcBorders>
              <w:top w:val="single" w:sz="12" w:space="0" w:color="auto"/>
              <w:bottom w:val="single" w:sz="12" w:space="0" w:color="auto"/>
              <w:right w:val="single" w:sz="4" w:space="0" w:color="auto"/>
            </w:tcBorders>
            <w:shd w:val="clear" w:color="auto" w:fill="auto"/>
          </w:tcPr>
          <w:p w14:paraId="2A0E0836"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75DB69D" w14:textId="77777777" w:rsidR="005B6BD4" w:rsidRPr="007E024A" w:rsidRDefault="005B6BD4" w:rsidP="00CD4A2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1338B5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117453A8" w14:textId="77777777" w:rsidR="005B6BD4" w:rsidRPr="007E024A" w:rsidRDefault="005B6BD4" w:rsidP="00CD4A21">
            <w:pPr>
              <w:spacing w:before="60" w:after="60"/>
              <w:rPr>
                <w:rFonts w:ascii="Calibri" w:hAnsi="Calibri" w:cs="Calibri"/>
                <w:sz w:val="22"/>
                <w:szCs w:val="22"/>
              </w:rPr>
            </w:pPr>
          </w:p>
        </w:tc>
      </w:tr>
      <w:tr w:rsidR="005B6BD4" w:rsidRPr="007E024A" w14:paraId="4F02FB07" w14:textId="77777777" w:rsidTr="00CD4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1BB02187" w14:textId="77777777" w:rsidR="005B6BD4" w:rsidRPr="0063056B" w:rsidRDefault="005B6BD4" w:rsidP="00CD4A2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798457EF" w14:textId="77777777" w:rsidTr="00CD4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0652438" w14:textId="77777777" w:rsidR="005B6BD4" w:rsidRPr="00550ADA" w:rsidRDefault="005B6BD4" w:rsidP="00CD4A2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032B48AC"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8F972C" w14:textId="77777777" w:rsidR="005B6BD4" w:rsidRPr="007E024A" w:rsidRDefault="005B6BD4" w:rsidP="00CD4A2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5A73EAA"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1BDBC6" w14:textId="0041DE9C" w:rsidR="005B6BD4" w:rsidRPr="007E024A" w:rsidRDefault="005B6BD4" w:rsidP="00CD4A2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23CAF081"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B7959D5" w14:textId="77777777" w:rsidR="005B6BD4" w:rsidRPr="007E024A" w:rsidRDefault="005B6BD4" w:rsidP="00CD4A2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39781978" w14:textId="77777777" w:rsidR="005B6BD4" w:rsidRPr="007E024A" w:rsidRDefault="005B6BD4" w:rsidP="00CD4A2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F75E94F" w14:textId="77777777" w:rsidR="005B6BD4" w:rsidRPr="007E024A" w:rsidRDefault="005B6BD4" w:rsidP="00CD4A21">
            <w:pPr>
              <w:spacing w:before="120" w:after="120"/>
              <w:rPr>
                <w:rFonts w:ascii="Calibri" w:hAnsi="Calibri" w:cs="Calibri"/>
                <w:sz w:val="22"/>
                <w:szCs w:val="22"/>
              </w:rPr>
            </w:pPr>
          </w:p>
        </w:tc>
      </w:tr>
    </w:tbl>
    <w:p w14:paraId="652E5CAA"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0666CDD4" w14:textId="77777777" w:rsidTr="00CD4A21">
        <w:trPr>
          <w:trHeight w:val="335"/>
        </w:trPr>
        <w:tc>
          <w:tcPr>
            <w:tcW w:w="1505" w:type="dxa"/>
            <w:shd w:val="clear" w:color="auto" w:fill="auto"/>
          </w:tcPr>
          <w:p w14:paraId="3EA5D4E0" w14:textId="77777777" w:rsidR="005B6BD4" w:rsidRPr="0016743C" w:rsidRDefault="005B6BD4" w:rsidP="00CD4A2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AE47D86"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069F4" w14:textId="77777777" w:rsidR="005B6BD4" w:rsidRPr="007E024A" w:rsidRDefault="005B6BD4" w:rsidP="00CD4A2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CDD7B40"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7CE1645" w14:textId="7001AF7B" w:rsidR="005B6BD4" w:rsidRPr="007E024A" w:rsidRDefault="005B6BD4" w:rsidP="00CD4A2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83954F8"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A7D8A41" w14:textId="77777777" w:rsidR="005B6BD4" w:rsidRPr="007E024A" w:rsidRDefault="005B6BD4" w:rsidP="00CD4A2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D2DC97D"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0978D37" w14:textId="77777777" w:rsidR="005B6BD4" w:rsidRPr="007E024A" w:rsidRDefault="005B6BD4" w:rsidP="00CD4A2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111316C"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A1F026" w14:textId="77777777" w:rsidR="005B6BD4" w:rsidRPr="007E024A" w:rsidRDefault="005B6BD4" w:rsidP="00CD4A2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E86BBA5"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1D97A9E" w14:textId="77777777" w:rsidR="005B6BD4" w:rsidRPr="007E024A" w:rsidRDefault="005B6BD4" w:rsidP="00CD4A21">
            <w:pPr>
              <w:spacing w:before="120" w:after="120"/>
              <w:rPr>
                <w:rFonts w:ascii="Calibri" w:hAnsi="Calibri" w:cs="Calibri"/>
                <w:sz w:val="22"/>
                <w:szCs w:val="22"/>
              </w:rPr>
            </w:pPr>
          </w:p>
        </w:tc>
        <w:tc>
          <w:tcPr>
            <w:tcW w:w="380" w:type="dxa"/>
            <w:tcBorders>
              <w:left w:val="single" w:sz="4" w:space="0" w:color="auto"/>
            </w:tcBorders>
            <w:shd w:val="clear" w:color="auto" w:fill="auto"/>
          </w:tcPr>
          <w:p w14:paraId="2F41B26D" w14:textId="77777777" w:rsidR="005B6BD4" w:rsidRPr="007E024A" w:rsidRDefault="005B6BD4" w:rsidP="00CD4A21">
            <w:pPr>
              <w:spacing w:before="120" w:after="120"/>
              <w:rPr>
                <w:rFonts w:ascii="Calibri" w:hAnsi="Calibri" w:cs="Calibri"/>
                <w:sz w:val="22"/>
                <w:szCs w:val="22"/>
              </w:rPr>
            </w:pPr>
          </w:p>
        </w:tc>
      </w:tr>
    </w:tbl>
    <w:p w14:paraId="30F2E368"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D983552" w14:textId="77777777" w:rsidTr="00CD4A21">
        <w:trPr>
          <w:trHeight w:val="335"/>
        </w:trPr>
        <w:tc>
          <w:tcPr>
            <w:tcW w:w="1505" w:type="dxa"/>
            <w:shd w:val="clear" w:color="auto" w:fill="auto"/>
          </w:tcPr>
          <w:p w14:paraId="710AD8C2" w14:textId="77777777" w:rsidR="005B6BD4" w:rsidRPr="0016743C" w:rsidRDefault="005B6BD4" w:rsidP="00CD4A2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82A6B5C" w14:textId="77777777" w:rsidR="005B6BD4" w:rsidRPr="007E024A" w:rsidRDefault="005B6BD4" w:rsidP="00CD4A2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E657D05"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79DF11" w14:textId="77777777" w:rsidR="005B6BD4" w:rsidRPr="007E024A" w:rsidRDefault="005B6BD4" w:rsidP="00CD4A2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7C6F5621" w14:textId="77777777" w:rsidR="005B6BD4" w:rsidRPr="007E024A" w:rsidRDefault="005B6BD4" w:rsidP="00CD4A2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4830B7" w14:textId="4EB47A9E" w:rsidR="005B6BD4" w:rsidRPr="007E024A" w:rsidRDefault="005B6BD4" w:rsidP="00CD4A21">
            <w:pPr>
              <w:spacing w:before="120" w:after="120"/>
              <w:rPr>
                <w:rFonts w:ascii="Calibri" w:hAnsi="Calibri" w:cs="Calibri"/>
                <w:sz w:val="22"/>
                <w:szCs w:val="22"/>
              </w:rPr>
            </w:pPr>
          </w:p>
        </w:tc>
        <w:tc>
          <w:tcPr>
            <w:tcW w:w="1840" w:type="dxa"/>
            <w:tcBorders>
              <w:left w:val="single" w:sz="4" w:space="0" w:color="auto"/>
            </w:tcBorders>
            <w:shd w:val="clear" w:color="auto" w:fill="auto"/>
          </w:tcPr>
          <w:p w14:paraId="2A81B8B8" w14:textId="77777777" w:rsidR="005B6BD4" w:rsidRPr="007E024A" w:rsidRDefault="005B6BD4" w:rsidP="00CD4A21">
            <w:pPr>
              <w:spacing w:before="120" w:after="120"/>
              <w:rPr>
                <w:rFonts w:ascii="Calibri" w:hAnsi="Calibri" w:cs="Calibri"/>
                <w:sz w:val="22"/>
                <w:szCs w:val="22"/>
              </w:rPr>
            </w:pPr>
          </w:p>
        </w:tc>
      </w:tr>
    </w:tbl>
    <w:p w14:paraId="634279C2"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3DA53ED" w14:textId="77777777" w:rsidTr="00CD4A21">
        <w:trPr>
          <w:trHeight w:val="390"/>
        </w:trPr>
        <w:tc>
          <w:tcPr>
            <w:tcW w:w="580" w:type="pct"/>
            <w:shd w:val="clear" w:color="auto" w:fill="auto"/>
          </w:tcPr>
          <w:p w14:paraId="0845E1B2" w14:textId="77777777" w:rsidR="005B6BD4" w:rsidRPr="0016743C" w:rsidRDefault="005B6BD4" w:rsidP="00CD4A2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7BF01173" w14:textId="77777777" w:rsidR="005B6BD4" w:rsidRPr="007E024A" w:rsidRDefault="005B6BD4" w:rsidP="00CD4A2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CD3A55" w14:textId="77777777" w:rsidTr="00CD4A2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D27B59"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0AD2CD6B" w14:textId="77777777" w:rsidR="005B6BD4" w:rsidRDefault="005B6BD4" w:rsidP="00CD4A2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41F2B4E"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05418104" w14:textId="77777777" w:rsidTr="00CD4A21">
        <w:trPr>
          <w:trHeight w:val="368"/>
        </w:trPr>
        <w:tc>
          <w:tcPr>
            <w:tcW w:w="2108" w:type="pct"/>
            <w:gridSpan w:val="2"/>
            <w:vMerge w:val="restart"/>
            <w:tcBorders>
              <w:left w:val="single" w:sz="12" w:space="0" w:color="auto"/>
              <w:right w:val="single" w:sz="4" w:space="0" w:color="auto"/>
            </w:tcBorders>
            <w:shd w:val="clear" w:color="auto" w:fill="auto"/>
          </w:tcPr>
          <w:p w14:paraId="3E43B768" w14:textId="77777777" w:rsidR="005B6BD4" w:rsidRDefault="005B6BD4" w:rsidP="00CD4A2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6DFD32B"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3B4EFEA" w14:textId="77777777" w:rsidR="005B6BD4" w:rsidRPr="007E024A" w:rsidRDefault="005B6BD4" w:rsidP="00CD4A2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F64AEF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497F93D" w14:textId="77777777" w:rsidR="005B6BD4" w:rsidRPr="007E024A" w:rsidRDefault="005B6BD4" w:rsidP="00CD4A21">
            <w:pPr>
              <w:spacing w:before="60" w:after="60"/>
              <w:rPr>
                <w:rFonts w:ascii="Calibri" w:hAnsi="Calibri" w:cs="Calibri"/>
                <w:sz w:val="22"/>
                <w:szCs w:val="22"/>
              </w:rPr>
            </w:pPr>
          </w:p>
        </w:tc>
      </w:tr>
      <w:tr w:rsidR="005B6BD4" w:rsidRPr="007E024A" w14:paraId="149C2605" w14:textId="77777777" w:rsidTr="00CD4A2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CFF20A3" w14:textId="77777777" w:rsidR="005B6BD4" w:rsidRDefault="005B6BD4" w:rsidP="00CD4A2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293F12C" w14:textId="77777777" w:rsidR="005B6BD4"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2097E44D" w14:textId="77777777" w:rsidR="005B6BD4" w:rsidRDefault="005B6BD4" w:rsidP="00CD4A2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E1E241A"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655BFA3F" w14:textId="77777777" w:rsidR="005B6BD4" w:rsidRDefault="005B6BD4" w:rsidP="00CD4A21">
            <w:pPr>
              <w:spacing w:before="60" w:after="60"/>
              <w:rPr>
                <w:rFonts w:ascii="Calibri" w:hAnsi="Calibri" w:cs="Calibri"/>
                <w:sz w:val="22"/>
                <w:szCs w:val="22"/>
              </w:rPr>
            </w:pPr>
          </w:p>
        </w:tc>
      </w:tr>
      <w:tr w:rsidR="005B6BD4" w:rsidRPr="007E024A" w14:paraId="49180990" w14:textId="77777777" w:rsidTr="00CD4A2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56B4D35" w14:textId="77777777" w:rsidR="005B6BD4" w:rsidRDefault="005B6BD4" w:rsidP="00CD4A2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07DB75B"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1EFF461" w14:textId="77777777" w:rsidR="005B6BD4"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D7EEA4E"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68EF8D99" w14:textId="77777777" w:rsidR="005B6BD4" w:rsidRPr="007E024A" w:rsidRDefault="005B6BD4" w:rsidP="00CD4A21">
            <w:pPr>
              <w:spacing w:before="60" w:after="60"/>
              <w:rPr>
                <w:rFonts w:ascii="Calibri" w:hAnsi="Calibri" w:cs="Calibri"/>
                <w:sz w:val="22"/>
                <w:szCs w:val="22"/>
              </w:rPr>
            </w:pPr>
          </w:p>
        </w:tc>
      </w:tr>
      <w:tr w:rsidR="005B6BD4" w:rsidRPr="007E024A" w14:paraId="1C12194B" w14:textId="77777777" w:rsidTr="00CD4A2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A33B121" w14:textId="77777777" w:rsidR="005B6BD4" w:rsidRDefault="005B6BD4" w:rsidP="00CD4A2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C1F1454"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F5BD672" w14:textId="77777777" w:rsidR="005B6BD4" w:rsidRPr="007E024A"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013EBE0B" w14:textId="77777777" w:rsidR="005B6BD4" w:rsidRDefault="005B6BD4" w:rsidP="00CD4A2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5F0D4B64" w14:textId="77777777" w:rsidR="005B6BD4" w:rsidRPr="007E024A" w:rsidRDefault="005B6BD4" w:rsidP="00CD4A21">
            <w:pPr>
              <w:spacing w:before="60" w:after="60"/>
              <w:rPr>
                <w:rFonts w:ascii="Calibri" w:hAnsi="Calibri" w:cs="Calibri"/>
                <w:sz w:val="22"/>
                <w:szCs w:val="22"/>
              </w:rPr>
            </w:pPr>
          </w:p>
        </w:tc>
      </w:tr>
      <w:tr w:rsidR="005B6BD4" w:rsidRPr="007E024A" w14:paraId="18009EE8" w14:textId="77777777" w:rsidTr="00CD4A2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D6108A4"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0E9576D7"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6FCC1F1" w14:textId="77777777" w:rsidR="005B6BD4" w:rsidRPr="007E024A"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749B4898"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Asian background (specify if you wish):</w:t>
            </w:r>
          </w:p>
          <w:p w14:paraId="79A8F7FD" w14:textId="6BFCBB58" w:rsidR="00116E5F" w:rsidRDefault="00116E5F" w:rsidP="00D82BCF">
            <w:pPr>
              <w:spacing w:before="60" w:after="60"/>
              <w:rPr>
                <w:rFonts w:ascii="Calibri" w:hAnsi="Calibri" w:cs="Calibri"/>
                <w:sz w:val="22"/>
                <w:szCs w:val="22"/>
              </w:rPr>
            </w:pPr>
            <w:r>
              <w:rPr>
                <w:rFonts w:ascii="Calibri" w:hAnsi="Calibri" w:cs="Calibri"/>
                <w:sz w:val="22"/>
                <w:szCs w:val="22"/>
              </w:rPr>
              <w:t xml:space="preserve">                                                                          </w:t>
            </w:r>
          </w:p>
        </w:tc>
        <w:tc>
          <w:tcPr>
            <w:tcW w:w="239" w:type="pct"/>
            <w:vMerge w:val="restart"/>
            <w:tcBorders>
              <w:top w:val="single" w:sz="4" w:space="0" w:color="auto"/>
              <w:left w:val="single" w:sz="4" w:space="0" w:color="auto"/>
              <w:right w:val="single" w:sz="12" w:space="0" w:color="auto"/>
            </w:tcBorders>
            <w:shd w:val="clear" w:color="auto" w:fill="auto"/>
          </w:tcPr>
          <w:p w14:paraId="623EA303" w14:textId="60E251D3" w:rsidR="005B6BD4" w:rsidRPr="007E024A" w:rsidRDefault="005B6BD4" w:rsidP="00CD4A21">
            <w:pPr>
              <w:spacing w:before="60" w:after="60"/>
              <w:rPr>
                <w:rFonts w:ascii="Calibri" w:hAnsi="Calibri" w:cs="Calibri"/>
                <w:sz w:val="22"/>
                <w:szCs w:val="22"/>
              </w:rPr>
            </w:pPr>
          </w:p>
        </w:tc>
      </w:tr>
      <w:tr w:rsidR="005B6BD4" w:rsidRPr="007E024A" w14:paraId="3A31D24C" w14:textId="77777777" w:rsidTr="00CD4A2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6ADCE493" w14:textId="77777777" w:rsidR="005B6BD4" w:rsidRDefault="005B6BD4" w:rsidP="00CD4A2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739C161"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DBC8852" w14:textId="77777777" w:rsidR="005B6BD4" w:rsidRPr="007E024A"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C682B7" w14:textId="77777777" w:rsidR="005B6BD4" w:rsidRDefault="005B6BD4" w:rsidP="00CD4A2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E91608D" w14:textId="77777777" w:rsidR="005B6BD4" w:rsidRPr="007E024A" w:rsidRDefault="005B6BD4" w:rsidP="00CD4A21">
            <w:pPr>
              <w:spacing w:before="60" w:after="60"/>
              <w:rPr>
                <w:rFonts w:ascii="Calibri" w:hAnsi="Calibri" w:cs="Calibri"/>
                <w:sz w:val="22"/>
                <w:szCs w:val="22"/>
              </w:rPr>
            </w:pPr>
          </w:p>
        </w:tc>
      </w:tr>
      <w:tr w:rsidR="005B6BD4" w:rsidRPr="007E024A" w14:paraId="14A92897" w14:textId="77777777" w:rsidTr="00CD4A2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45D759E"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075F73B" w14:textId="77777777" w:rsidR="005B6BD4" w:rsidRPr="009C36B0" w:rsidRDefault="005B6BD4" w:rsidP="00CD4A2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89A5B31" w14:textId="77777777" w:rsidR="005B6BD4" w:rsidRPr="007E024A" w:rsidRDefault="005B6BD4" w:rsidP="00CD4A2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250EA6AF" w14:textId="77777777" w:rsidTr="00CD4A2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3886EEC4" w14:textId="77777777" w:rsidR="005B6BD4" w:rsidRPr="009C36B0" w:rsidRDefault="005B6BD4" w:rsidP="00CD4A2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B829ABD" w14:textId="77777777" w:rsidR="005B6BD4" w:rsidRPr="007E024A" w:rsidRDefault="005B6BD4" w:rsidP="00CD4A2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770DB7" w14:textId="77777777" w:rsidR="005B6BD4" w:rsidRDefault="005B6BD4" w:rsidP="00CD4A2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0E560325"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4C357DE" w14:textId="77777777" w:rsidR="005B6BD4" w:rsidRPr="007E024A" w:rsidRDefault="005B6BD4" w:rsidP="00CD4A21">
            <w:pPr>
              <w:spacing w:before="60" w:after="60"/>
              <w:rPr>
                <w:rFonts w:ascii="Calibri" w:hAnsi="Calibri" w:cs="Calibri"/>
                <w:sz w:val="22"/>
                <w:szCs w:val="22"/>
              </w:rPr>
            </w:pPr>
          </w:p>
        </w:tc>
      </w:tr>
      <w:tr w:rsidR="005B6BD4" w:rsidRPr="007E024A" w14:paraId="0D914EC3" w14:textId="77777777" w:rsidTr="00CD4A2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E1D428B" w14:textId="77777777" w:rsidR="005B6BD4" w:rsidRDefault="005B6BD4" w:rsidP="00CD4A2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38EA677" w14:textId="77777777" w:rsidR="005B6BD4" w:rsidRPr="009C36B0" w:rsidRDefault="005B6BD4" w:rsidP="00CD4A2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1294E026" w14:textId="77777777" w:rsidR="005B6BD4" w:rsidRDefault="005B6BD4" w:rsidP="00CD4A2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467DF21"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FE7E036" w14:textId="77777777" w:rsidR="005B6BD4" w:rsidRPr="007E024A" w:rsidRDefault="005B6BD4" w:rsidP="00CD4A21">
            <w:pPr>
              <w:spacing w:before="60" w:after="60"/>
              <w:rPr>
                <w:rFonts w:ascii="Calibri" w:hAnsi="Calibri" w:cs="Calibri"/>
                <w:sz w:val="22"/>
                <w:szCs w:val="22"/>
              </w:rPr>
            </w:pPr>
          </w:p>
        </w:tc>
      </w:tr>
      <w:tr w:rsidR="005B6BD4" w:rsidRPr="007E024A" w14:paraId="5011071C" w14:textId="77777777" w:rsidTr="00CD4A2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1A874BD6"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374FEAC" w14:textId="77777777" w:rsidR="005B6BD4" w:rsidRPr="007E024A" w:rsidRDefault="005B6BD4" w:rsidP="00CD4A2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5AF396" w14:textId="77777777" w:rsidR="005B6BD4"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E3F98F0" w14:textId="77777777" w:rsidR="005B6BD4" w:rsidRPr="007E024A" w:rsidRDefault="005B6BD4" w:rsidP="00CD4A2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8DAE1B1" w14:textId="77777777" w:rsidR="005B6BD4" w:rsidRPr="007E024A" w:rsidRDefault="005B6BD4" w:rsidP="00CD4A21">
            <w:pPr>
              <w:spacing w:before="60" w:after="60"/>
              <w:rPr>
                <w:rFonts w:ascii="Calibri" w:hAnsi="Calibri" w:cs="Calibri"/>
                <w:sz w:val="22"/>
                <w:szCs w:val="22"/>
              </w:rPr>
            </w:pPr>
          </w:p>
        </w:tc>
      </w:tr>
      <w:tr w:rsidR="005B6BD4" w:rsidRPr="007E024A" w14:paraId="5F0B7359" w14:textId="77777777" w:rsidTr="00CD4A2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384AA5C6"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2C66649" w14:textId="77777777" w:rsidR="005B6BD4" w:rsidRDefault="005B6BD4" w:rsidP="00CD4A2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04ED1B1" w14:textId="77777777" w:rsidR="005B6BD4"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ACF3E9A" w14:textId="77777777" w:rsidR="005B6BD4" w:rsidRDefault="005B6BD4" w:rsidP="00CD4A2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5BA188D6" w14:textId="77777777" w:rsidR="005B6BD4" w:rsidRPr="007E024A" w:rsidRDefault="005B6BD4" w:rsidP="00CD4A21">
            <w:pPr>
              <w:spacing w:before="60" w:after="60"/>
              <w:rPr>
                <w:rFonts w:ascii="Calibri" w:hAnsi="Calibri" w:cs="Calibri"/>
                <w:sz w:val="22"/>
                <w:szCs w:val="22"/>
              </w:rPr>
            </w:pPr>
          </w:p>
        </w:tc>
      </w:tr>
      <w:tr w:rsidR="005B6BD4" w:rsidRPr="007E024A" w14:paraId="39DE9247" w14:textId="77777777" w:rsidTr="00CD4A2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555515F7" w14:textId="77777777" w:rsidR="005B6BD4" w:rsidRDefault="005B6BD4" w:rsidP="00CD4A2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3C388F81" w14:textId="77777777" w:rsidR="005B6BD4" w:rsidRDefault="005B6BD4" w:rsidP="00CD4A2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E61B7B" w14:textId="77777777" w:rsidR="005B6BD4" w:rsidRDefault="005B6BD4" w:rsidP="00CD4A2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76B932CB" w14:textId="77777777" w:rsidR="005B6BD4" w:rsidRPr="007E024A" w:rsidRDefault="005B6BD4" w:rsidP="00CD4A2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3977DB39" w14:textId="77777777" w:rsidTr="00CD4A21">
        <w:trPr>
          <w:trHeight w:val="280"/>
        </w:trPr>
        <w:tc>
          <w:tcPr>
            <w:tcW w:w="2108" w:type="pct"/>
            <w:gridSpan w:val="2"/>
            <w:tcBorders>
              <w:top w:val="single" w:sz="12" w:space="0" w:color="auto"/>
            </w:tcBorders>
            <w:shd w:val="clear" w:color="auto" w:fill="auto"/>
          </w:tcPr>
          <w:p w14:paraId="2A9E8370" w14:textId="77777777" w:rsidR="005B6BD4" w:rsidRPr="00BD1386" w:rsidRDefault="005B6BD4" w:rsidP="00CD4A21">
            <w:pPr>
              <w:spacing w:before="60" w:after="60"/>
              <w:rPr>
                <w:rFonts w:ascii="Calibri" w:hAnsi="Calibri" w:cs="Calibri"/>
                <w:b/>
                <w:sz w:val="22"/>
                <w:szCs w:val="22"/>
              </w:rPr>
            </w:pPr>
          </w:p>
        </w:tc>
        <w:tc>
          <w:tcPr>
            <w:tcW w:w="265" w:type="pct"/>
            <w:tcBorders>
              <w:top w:val="single" w:sz="12" w:space="0" w:color="auto"/>
            </w:tcBorders>
            <w:shd w:val="clear" w:color="auto" w:fill="auto"/>
          </w:tcPr>
          <w:p w14:paraId="1E252AC5" w14:textId="77777777" w:rsidR="005B6BD4" w:rsidRPr="00BD1386" w:rsidRDefault="005B6BD4" w:rsidP="00CD4A2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2E67B32" w14:textId="77777777" w:rsidR="005B6BD4" w:rsidRPr="00BD1386" w:rsidRDefault="005B6BD4" w:rsidP="00CD4A2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2F10E669" w14:textId="77777777" w:rsidR="005B6BD4" w:rsidRDefault="005B6BD4" w:rsidP="00CD4A2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36641B4B" w14:textId="77777777" w:rsidR="005B6BD4" w:rsidRPr="00BD1386" w:rsidRDefault="005B6BD4" w:rsidP="00CD4A21">
            <w:pPr>
              <w:spacing w:before="60" w:after="60"/>
              <w:rPr>
                <w:rFonts w:ascii="Calibri" w:hAnsi="Calibri" w:cs="Calibri"/>
                <w:b/>
                <w:sz w:val="22"/>
                <w:szCs w:val="22"/>
              </w:rPr>
            </w:pPr>
          </w:p>
        </w:tc>
      </w:tr>
      <w:tr w:rsidR="005B6BD4" w:rsidRPr="007E024A" w14:paraId="0E2D49BE" w14:textId="77777777" w:rsidTr="00CD4A21">
        <w:trPr>
          <w:trHeight w:val="76"/>
        </w:trPr>
        <w:tc>
          <w:tcPr>
            <w:tcW w:w="2108" w:type="pct"/>
            <w:gridSpan w:val="2"/>
            <w:shd w:val="clear" w:color="auto" w:fill="auto"/>
          </w:tcPr>
          <w:p w14:paraId="4621DE6B" w14:textId="77777777" w:rsidR="005B6BD4" w:rsidRDefault="005B6BD4" w:rsidP="00CD4A21">
            <w:pPr>
              <w:spacing w:before="60" w:after="60"/>
              <w:rPr>
                <w:rFonts w:ascii="Calibri" w:hAnsi="Calibri" w:cs="Calibri"/>
                <w:sz w:val="22"/>
                <w:szCs w:val="22"/>
              </w:rPr>
            </w:pPr>
          </w:p>
        </w:tc>
        <w:tc>
          <w:tcPr>
            <w:tcW w:w="265" w:type="pct"/>
            <w:shd w:val="clear" w:color="auto" w:fill="auto"/>
          </w:tcPr>
          <w:p w14:paraId="1C5E7801" w14:textId="77777777" w:rsidR="005B6BD4" w:rsidRDefault="005B6BD4" w:rsidP="00CD4A2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6F2E7CA0" w14:textId="77777777" w:rsidR="005B6BD4" w:rsidRDefault="005B6BD4" w:rsidP="00CD4A2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65700427" w14:textId="77777777" w:rsidR="005B6BD4" w:rsidRDefault="005B6BD4" w:rsidP="00CD4A2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155C3A17" w14:textId="77777777" w:rsidR="005B6BD4" w:rsidRDefault="005B6BD4" w:rsidP="00CD4A21">
            <w:pPr>
              <w:spacing w:before="60" w:after="60"/>
              <w:rPr>
                <w:rFonts w:ascii="Calibri" w:hAnsi="Calibri" w:cs="Calibri"/>
                <w:sz w:val="22"/>
                <w:szCs w:val="22"/>
              </w:rPr>
            </w:pPr>
          </w:p>
        </w:tc>
      </w:tr>
      <w:tr w:rsidR="005B6BD4" w:rsidRPr="007E024A" w14:paraId="71A2F109" w14:textId="77777777" w:rsidTr="00CD4A21">
        <w:trPr>
          <w:trHeight w:val="350"/>
        </w:trPr>
        <w:tc>
          <w:tcPr>
            <w:tcW w:w="2108" w:type="pct"/>
            <w:gridSpan w:val="2"/>
            <w:shd w:val="clear" w:color="auto" w:fill="auto"/>
          </w:tcPr>
          <w:p w14:paraId="7A72B923" w14:textId="77777777" w:rsidR="005B6BD4" w:rsidRDefault="005B6BD4" w:rsidP="00CD4A21">
            <w:pPr>
              <w:spacing w:before="60" w:after="60"/>
              <w:rPr>
                <w:rFonts w:ascii="Calibri" w:hAnsi="Calibri" w:cs="Calibri"/>
                <w:sz w:val="22"/>
                <w:szCs w:val="22"/>
              </w:rPr>
            </w:pPr>
          </w:p>
        </w:tc>
        <w:tc>
          <w:tcPr>
            <w:tcW w:w="265" w:type="pct"/>
            <w:shd w:val="clear" w:color="auto" w:fill="auto"/>
          </w:tcPr>
          <w:p w14:paraId="1E357FFC" w14:textId="77777777" w:rsidR="005B6BD4" w:rsidRPr="007E024A" w:rsidRDefault="005B6BD4" w:rsidP="00CD4A21">
            <w:pPr>
              <w:spacing w:before="60" w:after="60"/>
              <w:rPr>
                <w:rFonts w:ascii="Calibri" w:hAnsi="Calibri" w:cs="Calibri"/>
                <w:sz w:val="22"/>
                <w:szCs w:val="22"/>
              </w:rPr>
            </w:pPr>
          </w:p>
        </w:tc>
        <w:tc>
          <w:tcPr>
            <w:tcW w:w="132" w:type="pct"/>
            <w:tcBorders>
              <w:left w:val="nil"/>
              <w:right w:val="single" w:sz="12" w:space="0" w:color="auto"/>
            </w:tcBorders>
          </w:tcPr>
          <w:p w14:paraId="057B9B3A" w14:textId="77777777" w:rsidR="005B6BD4" w:rsidRDefault="005B6BD4" w:rsidP="00CD4A2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1FEA7C8" w14:textId="77777777" w:rsidR="005B6BD4" w:rsidRPr="007E024A" w:rsidRDefault="005B6BD4" w:rsidP="00CD4A2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517787D6" w14:textId="77777777" w:rsidR="005B6BD4" w:rsidRPr="007E024A" w:rsidRDefault="005B6BD4" w:rsidP="00CD4A21">
            <w:pPr>
              <w:spacing w:before="60" w:after="60"/>
              <w:rPr>
                <w:rFonts w:ascii="Calibri" w:hAnsi="Calibri" w:cs="Calibri"/>
                <w:sz w:val="22"/>
                <w:szCs w:val="22"/>
              </w:rPr>
            </w:pPr>
          </w:p>
        </w:tc>
      </w:tr>
    </w:tbl>
    <w:p w14:paraId="1305CD60" w14:textId="77777777" w:rsidR="005B6BD4" w:rsidRPr="005761F3" w:rsidRDefault="005B6BD4" w:rsidP="005B6BD4">
      <w:pPr>
        <w:rPr>
          <w:rFonts w:ascii="Arial" w:hAnsi="Arial" w:cs="Arial"/>
          <w:sz w:val="16"/>
        </w:rPr>
      </w:pPr>
    </w:p>
    <w:p w14:paraId="60A48CF4"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3F0651DF" w14:textId="77777777" w:rsidTr="00CD4A21">
        <w:trPr>
          <w:trHeight w:val="404"/>
        </w:trPr>
        <w:tc>
          <w:tcPr>
            <w:tcW w:w="4429" w:type="pct"/>
            <w:tcBorders>
              <w:right w:val="single" w:sz="4" w:space="0" w:color="auto"/>
            </w:tcBorders>
            <w:shd w:val="clear" w:color="auto" w:fill="auto"/>
          </w:tcPr>
          <w:p w14:paraId="23C04582" w14:textId="77777777" w:rsidR="005B6BD4" w:rsidRPr="0063056B" w:rsidRDefault="005B6BD4" w:rsidP="00CD4A2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37500A" w14:textId="77777777" w:rsidR="005B6BD4" w:rsidRPr="0063056B" w:rsidRDefault="005B6BD4" w:rsidP="00CD4A21">
            <w:pPr>
              <w:spacing w:before="60" w:after="60"/>
              <w:rPr>
                <w:rFonts w:ascii="Calibri" w:hAnsi="Calibri" w:cs="Calibri"/>
                <w:sz w:val="22"/>
                <w:szCs w:val="22"/>
              </w:rPr>
            </w:pPr>
          </w:p>
        </w:tc>
      </w:tr>
    </w:tbl>
    <w:p w14:paraId="707FA15D"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0A20" w14:textId="77777777" w:rsidR="00276064" w:rsidRDefault="00276064">
      <w:r>
        <w:separator/>
      </w:r>
    </w:p>
  </w:endnote>
  <w:endnote w:type="continuationSeparator" w:id="0">
    <w:p w14:paraId="31060A29" w14:textId="77777777" w:rsidR="00276064" w:rsidRDefault="0027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D4F9" w14:textId="68A83C09" w:rsidR="00596756" w:rsidRPr="007C2C4B" w:rsidRDefault="0059675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F1535EF" wp14:editId="1BC2FD20">
              <wp:simplePos x="0" y="0"/>
              <wp:positionH relativeFrom="column">
                <wp:posOffset>-76200</wp:posOffset>
              </wp:positionH>
              <wp:positionV relativeFrom="paragraph">
                <wp:posOffset>0</wp:posOffset>
              </wp:positionV>
              <wp:extent cx="1743075" cy="314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68DAFE" w14:textId="77777777" w:rsidR="00596756" w:rsidRPr="007C2C4B" w:rsidRDefault="00596756">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F1535EF" id="_x0000_t202" coordsize="21600,21600" o:spt="202" path="m,l,21600r21600,l21600,xe">
              <v:stroke joinstyle="miter"/>
              <v:path gradientshapeok="t" o:connecttype="rect"/>
            </v:shapetype>
            <v:shape id="Text Box 7"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" stroked="f">
              <v:textbox>
                <w:txbxContent>
                  <w:p w14:paraId="7968DAFE" w14:textId="77777777" w:rsidR="00596756" w:rsidRPr="007C2C4B" w:rsidRDefault="00596756">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4E6EC5">
      <w:rPr>
        <w:rFonts w:ascii="Calibri" w:hAnsi="Calibri" w:cs="Calibri"/>
        <w:noProof/>
      </w:rPr>
      <w:t>9</w:t>
    </w:r>
    <w:r w:rsidRPr="007C2C4B">
      <w:rPr>
        <w:rFonts w:ascii="Calibri" w:hAnsi="Calibri" w:cs="Calibri"/>
        <w:noProof/>
      </w:rPr>
      <w:fldChar w:fldCharType="end"/>
    </w:r>
  </w:p>
  <w:p w14:paraId="3A523D6F" w14:textId="77777777" w:rsidR="00596756" w:rsidRPr="006110DA" w:rsidRDefault="00596756"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BE38" w14:textId="77777777" w:rsidR="00276064" w:rsidRDefault="00276064">
      <w:r>
        <w:separator/>
      </w:r>
    </w:p>
  </w:footnote>
  <w:footnote w:type="continuationSeparator" w:id="0">
    <w:p w14:paraId="0ACB79EF" w14:textId="77777777" w:rsidR="00276064" w:rsidRDefault="00276064">
      <w:r>
        <w:continuationSeparator/>
      </w:r>
    </w:p>
  </w:footnote>
  <w:footnote w:id="1">
    <w:p w14:paraId="22756C4D" w14:textId="77777777" w:rsidR="00596756" w:rsidRDefault="00596756"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r w:rsidRPr="00117830">
        <w:rPr>
          <w:rFonts w:ascii="Calibri" w:hAnsi="Calibri" w:cs="Calibri"/>
        </w:rPr>
        <w:t>.</w:t>
      </w:r>
    </w:p>
    <w:p w14:paraId="0DC877E1"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Greensand Multi-Academy Trust</w:t>
      </w:r>
    </w:p>
    <w:p w14:paraId="5EABA52A"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Registered in England</w:t>
      </w:r>
    </w:p>
    <w:p w14:paraId="79EC1F76"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Company No:10980776</w:t>
      </w:r>
    </w:p>
    <w:p w14:paraId="727FDE96" w14:textId="77777777" w:rsidR="00596756" w:rsidRPr="004B2151" w:rsidRDefault="00596756" w:rsidP="00C169B0">
      <w:pPr>
        <w:rPr>
          <w:rFonts w:cs="Arial"/>
          <w:noProof/>
          <w:color w:val="1F497D" w:themeColor="text2"/>
          <w:sz w:val="16"/>
          <w:szCs w:val="16"/>
          <w:lang w:eastAsia="en-GB"/>
        </w:rPr>
      </w:pPr>
      <w:r w:rsidRPr="004B2151">
        <w:rPr>
          <w:rFonts w:cs="Arial"/>
          <w:noProof/>
          <w:color w:val="1F497D" w:themeColor="text2"/>
          <w:sz w:val="16"/>
          <w:szCs w:val="16"/>
          <w:lang w:eastAsia="en-GB"/>
        </w:rPr>
        <w:t>Registered Office: Pendleton Rd. Reigate Surrey RH2 7NT</w:t>
      </w:r>
    </w:p>
    <w:p w14:paraId="2E8B0FE9" w14:textId="77777777" w:rsidR="00596756" w:rsidRPr="00117830" w:rsidRDefault="00596756" w:rsidP="00313DE5">
      <w:pPr>
        <w:pStyle w:val="FootnoteText"/>
        <w:jc w:val="both"/>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46E36"/>
    <w:rsid w:val="0008097B"/>
    <w:rsid w:val="000913B5"/>
    <w:rsid w:val="000A7D88"/>
    <w:rsid w:val="000C0B40"/>
    <w:rsid w:val="000E7CAE"/>
    <w:rsid w:val="00116E5F"/>
    <w:rsid w:val="00117830"/>
    <w:rsid w:val="00147543"/>
    <w:rsid w:val="0016743C"/>
    <w:rsid w:val="001B11DA"/>
    <w:rsid w:val="001D3B2A"/>
    <w:rsid w:val="001F718C"/>
    <w:rsid w:val="00210E1A"/>
    <w:rsid w:val="00232A13"/>
    <w:rsid w:val="00254BEC"/>
    <w:rsid w:val="00276064"/>
    <w:rsid w:val="0028683C"/>
    <w:rsid w:val="002961B0"/>
    <w:rsid w:val="002A01ED"/>
    <w:rsid w:val="002B12D4"/>
    <w:rsid w:val="002C2BDD"/>
    <w:rsid w:val="002D39E7"/>
    <w:rsid w:val="002D4285"/>
    <w:rsid w:val="00313DE5"/>
    <w:rsid w:val="003229E9"/>
    <w:rsid w:val="00360207"/>
    <w:rsid w:val="00373E28"/>
    <w:rsid w:val="003A32B7"/>
    <w:rsid w:val="003A5986"/>
    <w:rsid w:val="003C65EC"/>
    <w:rsid w:val="003E260A"/>
    <w:rsid w:val="003E3567"/>
    <w:rsid w:val="003E3AAC"/>
    <w:rsid w:val="003E6B1A"/>
    <w:rsid w:val="003F7817"/>
    <w:rsid w:val="00401B2F"/>
    <w:rsid w:val="0041316A"/>
    <w:rsid w:val="00422763"/>
    <w:rsid w:val="00451A31"/>
    <w:rsid w:val="00457217"/>
    <w:rsid w:val="00466E7D"/>
    <w:rsid w:val="004941F3"/>
    <w:rsid w:val="004B2151"/>
    <w:rsid w:val="004E5700"/>
    <w:rsid w:val="004E6EC5"/>
    <w:rsid w:val="004F5519"/>
    <w:rsid w:val="004F6F4C"/>
    <w:rsid w:val="005103C4"/>
    <w:rsid w:val="005126C3"/>
    <w:rsid w:val="00550ADA"/>
    <w:rsid w:val="005761F3"/>
    <w:rsid w:val="00585C1C"/>
    <w:rsid w:val="00596756"/>
    <w:rsid w:val="005A506D"/>
    <w:rsid w:val="005B3EA4"/>
    <w:rsid w:val="005B6BD4"/>
    <w:rsid w:val="005B6E7F"/>
    <w:rsid w:val="005C5DF3"/>
    <w:rsid w:val="006043FA"/>
    <w:rsid w:val="006110DA"/>
    <w:rsid w:val="0063056B"/>
    <w:rsid w:val="00630B38"/>
    <w:rsid w:val="00634E76"/>
    <w:rsid w:val="0066432F"/>
    <w:rsid w:val="006928C2"/>
    <w:rsid w:val="006D1209"/>
    <w:rsid w:val="006D56D9"/>
    <w:rsid w:val="00702866"/>
    <w:rsid w:val="007116FA"/>
    <w:rsid w:val="00736ED4"/>
    <w:rsid w:val="007929EC"/>
    <w:rsid w:val="007C2C4B"/>
    <w:rsid w:val="007D2909"/>
    <w:rsid w:val="007E024A"/>
    <w:rsid w:val="00804AF4"/>
    <w:rsid w:val="00813386"/>
    <w:rsid w:val="00813ED0"/>
    <w:rsid w:val="00820A14"/>
    <w:rsid w:val="008B5428"/>
    <w:rsid w:val="008B5D84"/>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F7E2F"/>
    <w:rsid w:val="00C02056"/>
    <w:rsid w:val="00C11530"/>
    <w:rsid w:val="00C169B0"/>
    <w:rsid w:val="00C41A7A"/>
    <w:rsid w:val="00C64A8E"/>
    <w:rsid w:val="00C651A5"/>
    <w:rsid w:val="00C6548C"/>
    <w:rsid w:val="00C738FC"/>
    <w:rsid w:val="00C9638F"/>
    <w:rsid w:val="00CA1188"/>
    <w:rsid w:val="00CA792C"/>
    <w:rsid w:val="00CD4A21"/>
    <w:rsid w:val="00CD79DC"/>
    <w:rsid w:val="00CE49D6"/>
    <w:rsid w:val="00D6774C"/>
    <w:rsid w:val="00D821A5"/>
    <w:rsid w:val="00D82BCF"/>
    <w:rsid w:val="00D830CD"/>
    <w:rsid w:val="00D937FE"/>
    <w:rsid w:val="00DC115D"/>
    <w:rsid w:val="00DD37C3"/>
    <w:rsid w:val="00DF4F14"/>
    <w:rsid w:val="00E10441"/>
    <w:rsid w:val="00E265DE"/>
    <w:rsid w:val="00E27B2E"/>
    <w:rsid w:val="00E51A61"/>
    <w:rsid w:val="00E52BC2"/>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F863D4"/>
  <w15:docId w15:val="{0564EC5C-D282-448A-B6CC-FDF7225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styleId="NoSpacing">
    <w:name w:val="No Spacing"/>
    <w:uiPriority w:val="1"/>
    <w:qFormat/>
    <w:rsid w:val="00CD4A2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16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21379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5D37E895</Template>
  <TotalTime>2</TotalTime>
  <Pages>9</Pages>
  <Words>2148</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14298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5</cp:revision>
  <cp:lastPrinted>2017-11-04T09:43:00Z</cp:lastPrinted>
  <dcterms:created xsi:type="dcterms:W3CDTF">2020-01-09T14:08:00Z</dcterms:created>
  <dcterms:modified xsi:type="dcterms:W3CDTF">2020-02-27T12:40:00Z</dcterms:modified>
</cp:coreProperties>
</file>